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0F" w:rsidRPr="00AF7FBA" w:rsidRDefault="00286158" w:rsidP="00286158">
      <w:pPr>
        <w:jc w:val="center"/>
        <w:rPr>
          <w:rFonts w:ascii="文鼎海報體" w:eastAsia="文鼎海報體"/>
          <w:sz w:val="32"/>
          <w:szCs w:val="32"/>
        </w:rPr>
      </w:pPr>
      <w:r>
        <w:rPr>
          <w:rFonts w:ascii="文鼎海報體" w:eastAsia="文鼎海報體" w:hint="eastAsia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622FEFED" wp14:editId="641439DA">
            <wp:simplePos x="0" y="0"/>
            <wp:positionH relativeFrom="margin">
              <wp:posOffset>1574275</wp:posOffset>
            </wp:positionH>
            <wp:positionV relativeFrom="margin">
              <wp:posOffset>-15875</wp:posOffset>
            </wp:positionV>
            <wp:extent cx="557530" cy="525145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FBA" w:rsidRPr="00AF7FBA">
        <w:rPr>
          <w:rFonts w:ascii="文鼎海報體" w:eastAsia="文鼎海報體" w:hint="eastAsia"/>
          <w:sz w:val="32"/>
          <w:szCs w:val="32"/>
        </w:rPr>
        <w:t>大直53</w:t>
      </w:r>
      <w:r w:rsidR="0005055A">
        <w:rPr>
          <w:rFonts w:ascii="文鼎海報體" w:eastAsia="文鼎海報體" w:hint="eastAsia"/>
          <w:sz w:val="32"/>
          <w:szCs w:val="32"/>
        </w:rPr>
        <w:t xml:space="preserve">狂       </w:t>
      </w:r>
      <w:r w:rsidR="00AF7FBA" w:rsidRPr="00AF7FBA">
        <w:rPr>
          <w:rFonts w:ascii="文鼎海報體" w:eastAsia="文鼎海報體" w:hint="eastAsia"/>
          <w:sz w:val="32"/>
          <w:szCs w:val="32"/>
        </w:rPr>
        <w:t>曲</w:t>
      </w:r>
      <w:proofErr w:type="gramStart"/>
      <w:r w:rsidR="0021300F" w:rsidRPr="00AF7FBA">
        <w:rPr>
          <w:rFonts w:ascii="文鼎海報體" w:eastAsia="文鼎海報體" w:hint="eastAsia"/>
          <w:sz w:val="32"/>
          <w:szCs w:val="32"/>
        </w:rPr>
        <w:t>──</w:t>
      </w:r>
      <w:proofErr w:type="gramEnd"/>
      <w:r w:rsidR="00AF7FBA">
        <w:rPr>
          <w:rFonts w:ascii="文鼎海報體" w:eastAsia="文鼎海報體" w:hint="eastAsia"/>
          <w:sz w:val="32"/>
          <w:szCs w:val="32"/>
        </w:rPr>
        <w:t>彩繪</w:t>
      </w:r>
      <w:r>
        <w:rPr>
          <w:rFonts w:ascii="文鼎海報體" w:eastAsia="文鼎海報體" w:hint="eastAsia"/>
          <w:sz w:val="32"/>
          <w:szCs w:val="32"/>
        </w:rPr>
        <w:t>「大樓梯」，</w:t>
      </w:r>
      <w:r w:rsidR="00AF7FBA" w:rsidRPr="00AF7FBA">
        <w:rPr>
          <w:rFonts w:ascii="文鼎海報體" w:eastAsia="文鼎海報體" w:hint="eastAsia"/>
          <w:sz w:val="32"/>
          <w:szCs w:val="32"/>
        </w:rPr>
        <w:t>我想</w:t>
      </w:r>
    </w:p>
    <w:p w:rsidR="004D6A96" w:rsidRPr="001E249A" w:rsidRDefault="004D6A96" w:rsidP="004D6A96">
      <w:pPr>
        <w:pStyle w:val="a3"/>
        <w:ind w:leftChars="0" w:left="960"/>
        <w:rPr>
          <w:rFonts w:ascii="標楷體" w:eastAsia="標楷體" w:hAnsi="標楷體"/>
        </w:rPr>
      </w:pPr>
    </w:p>
    <w:p w:rsidR="006A580E" w:rsidRPr="0005055A" w:rsidRDefault="0004583D" w:rsidP="006F32A4">
      <w:pPr>
        <w:pStyle w:val="a3"/>
        <w:numPr>
          <w:ilvl w:val="0"/>
          <w:numId w:val="1"/>
        </w:numPr>
        <w:ind w:leftChars="0"/>
        <w:rPr>
          <w:rFonts w:ascii="文鼎ＰＯＰ－２" w:eastAsia="文鼎ＰＯＰ－２" w:hAnsi="標楷體"/>
        </w:rPr>
      </w:pPr>
      <w:r w:rsidRPr="0005055A">
        <w:rPr>
          <w:rFonts w:ascii="文鼎ＰＯＰ－２" w:eastAsia="文鼎ＰＯＰ－２" w:hAnsi="標楷體" w:hint="eastAsia"/>
        </w:rPr>
        <w:t>活動宗旨</w:t>
      </w:r>
    </w:p>
    <w:p w:rsidR="009A42C5" w:rsidRDefault="006F32A4" w:rsidP="006F32A4">
      <w:r>
        <w:rPr>
          <w:rFonts w:hint="eastAsia"/>
        </w:rPr>
        <w:t xml:space="preserve">    </w:t>
      </w:r>
      <w:r w:rsidR="000A08C3">
        <w:rPr>
          <w:rFonts w:hint="eastAsia"/>
        </w:rPr>
        <w:t>空間與人之間有著緊密的連結，好的空間營造將創造出好的學習環境與氛圍。教學區第一棟大樓中庭左右兩側樓梯乃師生、來賓踏入教學區之初最先觸及之處，</w:t>
      </w:r>
      <w:r w:rsidR="00982534">
        <w:rPr>
          <w:rFonts w:hint="eastAsia"/>
        </w:rPr>
        <w:t>予人對大直高中的第一印象。</w:t>
      </w:r>
    </w:p>
    <w:p w:rsidR="00FF404C" w:rsidRDefault="009708F2" w:rsidP="009A42C5">
      <w:pPr>
        <w:ind w:firstLine="480"/>
      </w:pPr>
      <w:r>
        <w:rPr>
          <w:rFonts w:hint="eastAsia"/>
        </w:rPr>
        <w:t>藉由向師生、校友</w:t>
      </w:r>
      <w:r w:rsidR="009A42C5">
        <w:rPr>
          <w:rFonts w:hint="eastAsia"/>
        </w:rPr>
        <w:t>徵圖，繪製專屬於大直高中的樓梯，為校園增添活潑青春的氣息，營造環境和人之間更為緊密的連結</w:t>
      </w:r>
      <w:r w:rsidR="00FF404C">
        <w:rPr>
          <w:rFonts w:hint="eastAsia"/>
        </w:rPr>
        <w:t>。手繪創意樓梯，腳踏繽紛色彩，擁抱獨一無二的夢</w:t>
      </w:r>
      <w:r w:rsidR="00861E8F">
        <w:rPr>
          <w:rFonts w:hint="eastAsia"/>
        </w:rPr>
        <w:t>想</w:t>
      </w:r>
      <w:r w:rsidR="00FF404C">
        <w:rPr>
          <w:rFonts w:hint="eastAsia"/>
        </w:rPr>
        <w:t>，展翅翱翔！</w:t>
      </w:r>
    </w:p>
    <w:p w:rsidR="008B190A" w:rsidRPr="009708F2" w:rsidRDefault="008B190A" w:rsidP="006F32A4"/>
    <w:p w:rsidR="006F32A4" w:rsidRPr="0005055A" w:rsidRDefault="009F243E" w:rsidP="006F32A4">
      <w:pPr>
        <w:pStyle w:val="a3"/>
        <w:numPr>
          <w:ilvl w:val="0"/>
          <w:numId w:val="1"/>
        </w:numPr>
        <w:ind w:leftChars="0"/>
        <w:rPr>
          <w:rFonts w:ascii="文鼎ＰＯＰ－２" w:eastAsia="文鼎ＰＯＰ－２" w:hAnsi="標楷體"/>
        </w:rPr>
      </w:pPr>
      <w:r w:rsidRPr="0005055A">
        <w:rPr>
          <w:rFonts w:ascii="文鼎ＰＯＰ－２" w:eastAsia="文鼎ＰＯＰ－２" w:hAnsi="標楷體" w:hint="eastAsia"/>
        </w:rPr>
        <w:t>主辦單位</w:t>
      </w:r>
    </w:p>
    <w:p w:rsidR="009F243E" w:rsidRDefault="000A6697" w:rsidP="009F243E">
      <w:pPr>
        <w:pStyle w:val="a3"/>
      </w:pPr>
      <w:r>
        <w:rPr>
          <w:rFonts w:hint="eastAsia"/>
        </w:rPr>
        <w:t>臺北市立大直高級中學。</w:t>
      </w:r>
    </w:p>
    <w:p w:rsidR="008B190A" w:rsidRDefault="008B190A" w:rsidP="009F243E">
      <w:pPr>
        <w:pStyle w:val="a3"/>
      </w:pPr>
    </w:p>
    <w:p w:rsidR="009F243E" w:rsidRPr="0005055A" w:rsidRDefault="009F243E" w:rsidP="006F32A4">
      <w:pPr>
        <w:pStyle w:val="a3"/>
        <w:numPr>
          <w:ilvl w:val="0"/>
          <w:numId w:val="1"/>
        </w:numPr>
        <w:ind w:leftChars="0"/>
        <w:rPr>
          <w:rFonts w:ascii="文鼎ＰＯＰ－２" w:eastAsia="文鼎ＰＯＰ－２" w:hAnsi="標楷體"/>
        </w:rPr>
      </w:pPr>
      <w:r w:rsidRPr="0005055A">
        <w:rPr>
          <w:rFonts w:ascii="文鼎ＰＯＰ－２" w:eastAsia="文鼎ＰＯＰ－２" w:hAnsi="標楷體" w:hint="eastAsia"/>
        </w:rPr>
        <w:t>徵圖內容</w:t>
      </w:r>
    </w:p>
    <w:p w:rsidR="007204C7" w:rsidRDefault="007204C7" w:rsidP="00A6739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圖案用途</w:t>
      </w:r>
      <w:r w:rsidR="009A42C5">
        <w:rPr>
          <w:rFonts w:hint="eastAsia"/>
        </w:rPr>
        <w:t>：</w:t>
      </w:r>
      <w:proofErr w:type="gramStart"/>
      <w:r>
        <w:rPr>
          <w:rFonts w:hint="eastAsia"/>
        </w:rPr>
        <w:t>徵圖優選</w:t>
      </w:r>
      <w:proofErr w:type="gramEnd"/>
      <w:r>
        <w:rPr>
          <w:rFonts w:hint="eastAsia"/>
        </w:rPr>
        <w:t>之作品將作為校園裝置設計之圖案。</w:t>
      </w:r>
    </w:p>
    <w:p w:rsidR="007204C7" w:rsidRDefault="009A42C5" w:rsidP="00A6739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設置地點：</w:t>
      </w:r>
      <w:r w:rsidR="007204C7">
        <w:rPr>
          <w:rFonts w:hint="eastAsia"/>
        </w:rPr>
        <w:t>教學區第一棟大樓中庭左右兩側樓梯</w:t>
      </w:r>
      <w:r w:rsidR="001D2CD0">
        <w:rPr>
          <w:rFonts w:hint="eastAsia"/>
        </w:rPr>
        <w:t>（</w:t>
      </w:r>
      <w:r w:rsidR="007204C7">
        <w:rPr>
          <w:rFonts w:hint="eastAsia"/>
        </w:rPr>
        <w:t>寬</w:t>
      </w:r>
      <w:r w:rsidR="007204C7">
        <w:rPr>
          <w:rFonts w:hint="eastAsia"/>
        </w:rPr>
        <w:t>180cm</w:t>
      </w:r>
      <w:r w:rsidR="00A67396">
        <w:rPr>
          <w:rFonts w:hint="eastAsia"/>
        </w:rPr>
        <w:t>、</w:t>
      </w:r>
      <w:r w:rsidR="007204C7">
        <w:rPr>
          <w:rFonts w:hint="eastAsia"/>
        </w:rPr>
        <w:t>長</w:t>
      </w:r>
      <w:r w:rsidR="007204C7">
        <w:rPr>
          <w:rFonts w:hint="eastAsia"/>
        </w:rPr>
        <w:t>286cm</w:t>
      </w:r>
      <w:r w:rsidR="001D2CD0">
        <w:rPr>
          <w:rFonts w:hint="eastAsia"/>
        </w:rPr>
        <w:t>）</w:t>
      </w:r>
      <w:r>
        <w:rPr>
          <w:rFonts w:hint="eastAsia"/>
        </w:rPr>
        <w:t>。</w:t>
      </w:r>
    </w:p>
    <w:p w:rsidR="007204C7" w:rsidRDefault="007204C7" w:rsidP="00A6739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設計內容</w:t>
      </w:r>
      <w:r w:rsidR="00E72F50">
        <w:rPr>
          <w:rFonts w:hint="eastAsia"/>
        </w:rPr>
        <w:t>：</w:t>
      </w:r>
      <w:r>
        <w:rPr>
          <w:rFonts w:hint="eastAsia"/>
        </w:rPr>
        <w:t>凡能表達學校特色、精神、文化意象等主題皆可。</w:t>
      </w:r>
    </w:p>
    <w:p w:rsidR="007204C7" w:rsidRDefault="007204C7" w:rsidP="00A6739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注意事項：</w:t>
      </w:r>
    </w:p>
    <w:p w:rsidR="007204C7" w:rsidRDefault="007204C7" w:rsidP="001D2CD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一個</w:t>
      </w:r>
      <w:proofErr w:type="gramStart"/>
      <w:r>
        <w:rPr>
          <w:rFonts w:hint="eastAsia"/>
        </w:rPr>
        <w:t>作品需含</w:t>
      </w:r>
      <w:r w:rsidRPr="00E52438">
        <w:rPr>
          <w:rFonts w:hint="eastAsia"/>
          <w:b/>
        </w:rPr>
        <w:t>兩幅</w:t>
      </w:r>
      <w:proofErr w:type="gramEnd"/>
      <w:r w:rsidRPr="00E52438">
        <w:rPr>
          <w:rFonts w:hint="eastAsia"/>
          <w:b/>
        </w:rPr>
        <w:t>圖</w:t>
      </w:r>
      <w:r w:rsidR="00E52438">
        <w:rPr>
          <w:rFonts w:hint="eastAsia"/>
        </w:rPr>
        <w:t>（</w:t>
      </w:r>
      <w:r>
        <w:rPr>
          <w:rFonts w:hint="eastAsia"/>
        </w:rPr>
        <w:t>布置左右兩邊樓梯</w:t>
      </w:r>
      <w:r w:rsidR="00E52438">
        <w:rPr>
          <w:rFonts w:hint="eastAsia"/>
        </w:rPr>
        <w:t>）</w:t>
      </w:r>
      <w:r>
        <w:rPr>
          <w:rFonts w:hint="eastAsia"/>
        </w:rPr>
        <w:t>，且需有相同設計理念。不符規格者不予受理報名。</w:t>
      </w:r>
    </w:p>
    <w:p w:rsidR="009F243E" w:rsidRDefault="007204C7" w:rsidP="007204C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作品可能因施作過程無法</w:t>
      </w:r>
      <w:r>
        <w:rPr>
          <w:rFonts w:hint="eastAsia"/>
        </w:rPr>
        <w:t>100%</w:t>
      </w:r>
      <w:r>
        <w:rPr>
          <w:rFonts w:hint="eastAsia"/>
        </w:rPr>
        <w:t>完全細緻呈現原圖，如若無法接受請勿報名參加。</w:t>
      </w:r>
    </w:p>
    <w:p w:rsidR="00E52438" w:rsidRDefault="00E52438" w:rsidP="00E52438">
      <w:pPr>
        <w:pStyle w:val="a3"/>
        <w:ind w:leftChars="0" w:left="960"/>
      </w:pPr>
    </w:p>
    <w:p w:rsidR="009F243E" w:rsidRPr="0005055A" w:rsidRDefault="009F243E" w:rsidP="006F32A4">
      <w:pPr>
        <w:pStyle w:val="a3"/>
        <w:numPr>
          <w:ilvl w:val="0"/>
          <w:numId w:val="1"/>
        </w:numPr>
        <w:ind w:leftChars="0"/>
        <w:rPr>
          <w:rFonts w:ascii="文鼎ＰＯＰ－２" w:eastAsia="文鼎ＰＯＰ－２" w:hAnsi="標楷體"/>
        </w:rPr>
      </w:pPr>
      <w:r w:rsidRPr="0005055A">
        <w:rPr>
          <w:rFonts w:ascii="文鼎ＰＯＰ－２" w:eastAsia="文鼎ＰＯＰ－２" w:hAnsi="標楷體" w:hint="eastAsia"/>
        </w:rPr>
        <w:t>參加辦法</w:t>
      </w:r>
    </w:p>
    <w:p w:rsidR="00E52438" w:rsidRDefault="00E52438" w:rsidP="00E5243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參賽資格：大直高中（含國中部）之在校生、師長、家長或校友。</w:t>
      </w:r>
    </w:p>
    <w:p w:rsidR="00E52438" w:rsidRDefault="00E52438" w:rsidP="00E5243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收件日期：</w:t>
      </w:r>
      <w:r w:rsidRPr="00E52438">
        <w:rPr>
          <w:rFonts w:hint="eastAsia"/>
          <w:b/>
          <w:color w:val="C00000"/>
        </w:rPr>
        <w:t>即日起至</w:t>
      </w:r>
      <w:r w:rsidRPr="00E52438">
        <w:rPr>
          <w:rFonts w:hint="eastAsia"/>
          <w:b/>
          <w:color w:val="C00000"/>
        </w:rPr>
        <w:t>10</w:t>
      </w:r>
      <w:r w:rsidR="00E316FB">
        <w:rPr>
          <w:rFonts w:hint="eastAsia"/>
          <w:b/>
          <w:color w:val="C00000"/>
        </w:rPr>
        <w:t>5</w:t>
      </w:r>
      <w:r w:rsidRPr="00E52438">
        <w:rPr>
          <w:rFonts w:hint="eastAsia"/>
          <w:b/>
          <w:color w:val="C00000"/>
        </w:rPr>
        <w:t>年</w:t>
      </w:r>
      <w:r w:rsidR="00E316FB">
        <w:rPr>
          <w:rFonts w:hint="eastAsia"/>
          <w:b/>
          <w:color w:val="C00000"/>
        </w:rPr>
        <w:t>10</w:t>
      </w:r>
      <w:r w:rsidRPr="00E52438">
        <w:rPr>
          <w:rFonts w:hint="eastAsia"/>
          <w:b/>
          <w:color w:val="C00000"/>
        </w:rPr>
        <w:t>月</w:t>
      </w:r>
      <w:r w:rsidR="00E316FB">
        <w:rPr>
          <w:rFonts w:hint="eastAsia"/>
          <w:b/>
          <w:color w:val="C00000"/>
        </w:rPr>
        <w:t>5</w:t>
      </w:r>
      <w:r w:rsidRPr="00E52438">
        <w:rPr>
          <w:rFonts w:hint="eastAsia"/>
          <w:b/>
          <w:color w:val="C00000"/>
        </w:rPr>
        <w:t>日</w:t>
      </w:r>
      <w:r w:rsidR="00E316FB">
        <w:rPr>
          <w:rFonts w:hint="eastAsia"/>
          <w:b/>
          <w:color w:val="C00000"/>
        </w:rPr>
        <w:t>（三）</w:t>
      </w:r>
      <w:r w:rsidRPr="00E52438">
        <w:rPr>
          <w:rFonts w:hint="eastAsia"/>
          <w:b/>
          <w:color w:val="C00000"/>
        </w:rPr>
        <w:t>17:00</w:t>
      </w:r>
      <w:r w:rsidRPr="00E52438">
        <w:rPr>
          <w:rFonts w:hint="eastAsia"/>
          <w:b/>
          <w:color w:val="C00000"/>
        </w:rPr>
        <w:t>止（以郵戳為憑）。</w:t>
      </w:r>
    </w:p>
    <w:p w:rsidR="00E52438" w:rsidRDefault="00E52438" w:rsidP="00E5243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作品規格：平面設計圖</w:t>
      </w:r>
      <w:r w:rsidRPr="00E52438">
        <w:rPr>
          <w:rFonts w:hint="eastAsia"/>
          <w:b/>
        </w:rPr>
        <w:t>左右樓梯共兩幅（單幅尺寸為</w:t>
      </w:r>
      <w:r w:rsidRPr="00E52438">
        <w:rPr>
          <w:rFonts w:hint="eastAsia"/>
          <w:b/>
        </w:rPr>
        <w:t>30X48cm</w:t>
      </w:r>
      <w:r w:rsidRPr="00E52438">
        <w:rPr>
          <w:rFonts w:hint="eastAsia"/>
          <w:b/>
        </w:rPr>
        <w:t>）紙本原</w:t>
      </w:r>
      <w:r w:rsidRPr="00E52438">
        <w:rPr>
          <w:rFonts w:hint="eastAsia"/>
          <w:b/>
        </w:rPr>
        <w:t xml:space="preserve">    </w:t>
      </w:r>
      <w:r w:rsidRPr="00E52438">
        <w:rPr>
          <w:rFonts w:hint="eastAsia"/>
          <w:b/>
        </w:rPr>
        <w:t>稿</w:t>
      </w:r>
      <w:r>
        <w:rPr>
          <w:rFonts w:hint="eastAsia"/>
        </w:rPr>
        <w:t>（如以繪圖軟體編製，</w:t>
      </w:r>
      <w:r w:rsidRPr="008E0DD0">
        <w:rPr>
          <w:rFonts w:hint="eastAsia"/>
          <w:b/>
        </w:rPr>
        <w:t>請輸出紙本繳件，並自行保留電子檔</w:t>
      </w:r>
      <w:r>
        <w:rPr>
          <w:rFonts w:hint="eastAsia"/>
        </w:rPr>
        <w:t>），每人以</w:t>
      </w:r>
      <w:r w:rsidRPr="00E52438">
        <w:rPr>
          <w:rFonts w:hint="eastAsia"/>
          <w:b/>
        </w:rPr>
        <w:t>2</w:t>
      </w:r>
      <w:r w:rsidRPr="00E52438">
        <w:rPr>
          <w:rFonts w:hint="eastAsia"/>
          <w:b/>
        </w:rPr>
        <w:t>件作品</w:t>
      </w:r>
      <w:r>
        <w:rPr>
          <w:rFonts w:hint="eastAsia"/>
        </w:rPr>
        <w:t>為限。</w:t>
      </w:r>
    </w:p>
    <w:p w:rsidR="00E52438" w:rsidRDefault="00E52438" w:rsidP="00470FAB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報名方式：</w:t>
      </w:r>
      <w:r w:rsidRPr="008E0DD0">
        <w:rPr>
          <w:rFonts w:hint="eastAsia"/>
          <w:b/>
        </w:rPr>
        <w:t>檢附報名表及參賽作品紙本（不受理電子檔）</w:t>
      </w:r>
      <w:r>
        <w:rPr>
          <w:rFonts w:hint="eastAsia"/>
        </w:rPr>
        <w:t>繳交或寄送至</w:t>
      </w:r>
      <w:r>
        <w:rPr>
          <w:rFonts w:hint="eastAsia"/>
        </w:rPr>
        <w:t xml:space="preserve">            </w:t>
      </w:r>
      <w:r w:rsidRPr="00E316FB">
        <w:rPr>
          <w:rFonts w:hint="eastAsia"/>
          <w:bdr w:val="single" w:sz="4" w:space="0" w:color="auto"/>
        </w:rPr>
        <w:t>台北市中山區北安路</w:t>
      </w:r>
      <w:r w:rsidRPr="00E316FB">
        <w:rPr>
          <w:rFonts w:hint="eastAsia"/>
          <w:bdr w:val="single" w:sz="4" w:space="0" w:color="auto"/>
        </w:rPr>
        <w:t>420</w:t>
      </w:r>
      <w:r w:rsidRPr="00E316FB">
        <w:rPr>
          <w:rFonts w:hint="eastAsia"/>
          <w:bdr w:val="single" w:sz="4" w:space="0" w:color="auto"/>
        </w:rPr>
        <w:t>號學</w:t>
      </w:r>
      <w:proofErr w:type="gramStart"/>
      <w:r w:rsidRPr="00E316FB">
        <w:rPr>
          <w:rFonts w:hint="eastAsia"/>
          <w:bdr w:val="single" w:sz="4" w:space="0" w:color="auto"/>
        </w:rPr>
        <w:t>務</w:t>
      </w:r>
      <w:proofErr w:type="gramEnd"/>
      <w:r w:rsidRPr="00E316FB">
        <w:rPr>
          <w:rFonts w:hint="eastAsia"/>
          <w:bdr w:val="single" w:sz="4" w:space="0" w:color="auto"/>
        </w:rPr>
        <w:t>處活動組</w:t>
      </w:r>
      <w:r>
        <w:rPr>
          <w:rFonts w:hint="eastAsia"/>
        </w:rPr>
        <w:t>，信封上請註明</w:t>
      </w:r>
      <w:r w:rsidRPr="008E0DD0">
        <w:rPr>
          <w:rFonts w:hint="eastAsia"/>
          <w:b/>
        </w:rPr>
        <w:t>「</w:t>
      </w:r>
      <w:r w:rsidR="00470FAB">
        <w:rPr>
          <w:rFonts w:hint="eastAsia"/>
          <w:b/>
        </w:rPr>
        <w:t>彩繪</w:t>
      </w:r>
      <w:r w:rsidR="00470FAB" w:rsidRPr="00470FAB">
        <w:rPr>
          <w:rFonts w:hint="eastAsia"/>
          <w:b/>
        </w:rPr>
        <w:t>大樓梯，我想</w:t>
      </w:r>
      <w:r w:rsidRPr="008E0DD0">
        <w:rPr>
          <w:rFonts w:hint="eastAsia"/>
          <w:b/>
        </w:rPr>
        <w:t>」</w:t>
      </w:r>
      <w:r>
        <w:rPr>
          <w:rFonts w:hint="eastAsia"/>
        </w:rPr>
        <w:t>字樣。</w:t>
      </w:r>
    </w:p>
    <w:p w:rsidR="009F243E" w:rsidRDefault="00E52438" w:rsidP="00E72F50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報名表單如附件</w:t>
      </w:r>
      <w:r w:rsidR="00E72F50">
        <w:rPr>
          <w:rFonts w:hint="eastAsia"/>
        </w:rPr>
        <w:t>。</w:t>
      </w:r>
    </w:p>
    <w:p w:rsidR="00E72F50" w:rsidRDefault="00E72F50" w:rsidP="00E72F50">
      <w:pPr>
        <w:pStyle w:val="a3"/>
        <w:ind w:leftChars="0" w:left="960"/>
      </w:pPr>
    </w:p>
    <w:p w:rsidR="009F243E" w:rsidRPr="0005055A" w:rsidRDefault="009F243E" w:rsidP="006F32A4">
      <w:pPr>
        <w:pStyle w:val="a3"/>
        <w:numPr>
          <w:ilvl w:val="0"/>
          <w:numId w:val="1"/>
        </w:numPr>
        <w:ind w:leftChars="0"/>
        <w:rPr>
          <w:rFonts w:ascii="文鼎ＰＯＰ－２" w:eastAsia="文鼎ＰＯＰ－２" w:hAnsi="標楷體"/>
        </w:rPr>
      </w:pPr>
      <w:r w:rsidRPr="0005055A">
        <w:rPr>
          <w:rFonts w:ascii="文鼎ＰＯＰ－２" w:eastAsia="文鼎ＰＯＰ－２" w:hAnsi="標楷體" w:hint="eastAsia"/>
        </w:rPr>
        <w:t>評選方法</w:t>
      </w:r>
    </w:p>
    <w:p w:rsidR="00E72F50" w:rsidRDefault="00E72F50" w:rsidP="00E72F50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評分標準：構圖</w:t>
      </w:r>
      <w:r>
        <w:rPr>
          <w:rFonts w:hint="eastAsia"/>
        </w:rPr>
        <w:t>20%</w:t>
      </w:r>
      <w:r>
        <w:rPr>
          <w:rFonts w:hint="eastAsia"/>
        </w:rPr>
        <w:t>，創意</w:t>
      </w:r>
      <w:r>
        <w:rPr>
          <w:rFonts w:hint="eastAsia"/>
        </w:rPr>
        <w:t>25%</w:t>
      </w:r>
      <w:r>
        <w:rPr>
          <w:rFonts w:hint="eastAsia"/>
        </w:rPr>
        <w:t>，色彩</w:t>
      </w:r>
      <w:r>
        <w:rPr>
          <w:rFonts w:hint="eastAsia"/>
        </w:rPr>
        <w:t>25%</w:t>
      </w:r>
      <w:r>
        <w:rPr>
          <w:rFonts w:hint="eastAsia"/>
        </w:rPr>
        <w:t>，設計理念</w:t>
      </w:r>
      <w:r>
        <w:rPr>
          <w:rFonts w:hint="eastAsia"/>
        </w:rPr>
        <w:t>30%</w:t>
      </w:r>
      <w:r>
        <w:rPr>
          <w:rFonts w:hint="eastAsia"/>
        </w:rPr>
        <w:t>。</w:t>
      </w:r>
    </w:p>
    <w:p w:rsidR="009F243E" w:rsidRDefault="00E72F50" w:rsidP="00E72F50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lastRenderedPageBreak/>
        <w:t>聘請校內美術相關專家參與評審。</w:t>
      </w:r>
    </w:p>
    <w:p w:rsidR="00E72F50" w:rsidRDefault="00E72F50" w:rsidP="00E72F50">
      <w:pPr>
        <w:pStyle w:val="a3"/>
        <w:ind w:leftChars="0" w:left="960"/>
      </w:pPr>
    </w:p>
    <w:p w:rsidR="009F243E" w:rsidRPr="0005055A" w:rsidRDefault="007204C7" w:rsidP="006F32A4">
      <w:pPr>
        <w:pStyle w:val="a3"/>
        <w:numPr>
          <w:ilvl w:val="0"/>
          <w:numId w:val="1"/>
        </w:numPr>
        <w:ind w:leftChars="0"/>
        <w:rPr>
          <w:rFonts w:ascii="文鼎ＰＯＰ－２" w:eastAsia="文鼎ＰＯＰ－２" w:hAnsi="標楷體"/>
        </w:rPr>
      </w:pPr>
      <w:r w:rsidRPr="0005055A">
        <w:rPr>
          <w:rFonts w:ascii="文鼎ＰＯＰ－２" w:eastAsia="文鼎ＰＯＰ－２" w:hAnsi="標楷體" w:hint="eastAsia"/>
        </w:rPr>
        <w:t>獎勵辦法</w:t>
      </w:r>
      <w:bookmarkStart w:id="0" w:name="_GoBack"/>
      <w:bookmarkEnd w:id="0"/>
    </w:p>
    <w:p w:rsidR="004457CD" w:rsidRDefault="004457CD" w:rsidP="004457CD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優選：</w:t>
      </w:r>
      <w:r>
        <w:rPr>
          <w:rFonts w:hint="eastAsia"/>
        </w:rPr>
        <w:t>1</w:t>
      </w:r>
      <w:r w:rsidR="00F04F6D">
        <w:rPr>
          <w:rFonts w:hint="eastAsia"/>
        </w:rPr>
        <w:t>名，獎金</w:t>
      </w:r>
      <w:r w:rsidR="006E457B"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元及獎狀。</w:t>
      </w:r>
    </w:p>
    <w:p w:rsidR="004457CD" w:rsidRDefault="004457CD" w:rsidP="004457CD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佳作：</w:t>
      </w:r>
      <w:r w:rsidR="006E457B">
        <w:rPr>
          <w:rFonts w:hint="eastAsia"/>
        </w:rPr>
        <w:t>1</w:t>
      </w:r>
      <w:r w:rsidR="00F04F6D">
        <w:rPr>
          <w:rFonts w:hint="eastAsia"/>
        </w:rPr>
        <w:t>名，獎金</w:t>
      </w:r>
      <w:r>
        <w:rPr>
          <w:rFonts w:hint="eastAsia"/>
        </w:rPr>
        <w:t>各</w:t>
      </w:r>
      <w:r w:rsidR="006E457B">
        <w:rPr>
          <w:rFonts w:hint="eastAsia"/>
        </w:rPr>
        <w:t>3</w:t>
      </w:r>
      <w:r>
        <w:rPr>
          <w:rFonts w:hint="eastAsia"/>
        </w:rPr>
        <w:t>00</w:t>
      </w:r>
      <w:r>
        <w:rPr>
          <w:rFonts w:hint="eastAsia"/>
        </w:rPr>
        <w:t>元及獎狀</w:t>
      </w:r>
      <w:r w:rsidR="00DE6B5A">
        <w:rPr>
          <w:rFonts w:hint="eastAsia"/>
        </w:rPr>
        <w:t>。</w:t>
      </w:r>
    </w:p>
    <w:p w:rsidR="007204C7" w:rsidRDefault="004457CD" w:rsidP="004457CD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得獎名單將公告於本校網站，請自行參閱。</w:t>
      </w:r>
    </w:p>
    <w:p w:rsidR="00E72F50" w:rsidRDefault="00E72F50" w:rsidP="007204C7">
      <w:pPr>
        <w:pStyle w:val="a3"/>
      </w:pPr>
    </w:p>
    <w:p w:rsidR="007204C7" w:rsidRPr="0005055A" w:rsidRDefault="007204C7" w:rsidP="006F32A4">
      <w:pPr>
        <w:pStyle w:val="a3"/>
        <w:numPr>
          <w:ilvl w:val="0"/>
          <w:numId w:val="1"/>
        </w:numPr>
        <w:ind w:leftChars="0"/>
        <w:rPr>
          <w:rFonts w:ascii="文鼎ＰＯＰ－２" w:eastAsia="文鼎ＰＯＰ－２" w:hAnsi="標楷體"/>
        </w:rPr>
      </w:pPr>
      <w:r w:rsidRPr="0005055A">
        <w:rPr>
          <w:rFonts w:ascii="文鼎ＰＯＰ－２" w:eastAsia="文鼎ＰＯＰ－２" w:hAnsi="標楷體" w:hint="eastAsia"/>
        </w:rPr>
        <w:t>聲明事項</w:t>
      </w:r>
    </w:p>
    <w:p w:rsidR="004457CD" w:rsidRPr="004457CD" w:rsidRDefault="009D21A7" w:rsidP="004457CD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參賽作品應為原創未曾</w:t>
      </w:r>
      <w:r w:rsidR="004457CD" w:rsidRPr="004457CD">
        <w:rPr>
          <w:rFonts w:asciiTheme="minorEastAsia" w:hAnsiTheme="minorEastAsia" w:hint="eastAsia"/>
        </w:rPr>
        <w:t>發表，如有抄襲、仿製或有侵害著作權或其他權利之情事，主辦單位得取消其參賽權利。徵選結果發表後，發現有以上情事者，主辦單位得撤銷其得獎資格，並追回獎金。</w:t>
      </w:r>
    </w:p>
    <w:p w:rsidR="004457CD" w:rsidRPr="004457CD" w:rsidRDefault="004457CD" w:rsidP="004457CD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4457CD">
        <w:rPr>
          <w:rFonts w:asciiTheme="minorEastAsia" w:hAnsiTheme="minorEastAsia" w:hint="eastAsia"/>
        </w:rPr>
        <w:t>獲選作品之智慧財產權及相關權利歸主辦單位所有，且主辦單位有權將    該等入圍作品運用於印刷、出版、宣傳、重製、公開發表等非營利用途。</w:t>
      </w:r>
    </w:p>
    <w:p w:rsidR="004457CD" w:rsidRPr="004457CD" w:rsidRDefault="004457CD" w:rsidP="004457CD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4457CD">
        <w:rPr>
          <w:rFonts w:asciiTheme="minorEastAsia" w:hAnsiTheme="minorEastAsia" w:hint="eastAsia"/>
        </w:rPr>
        <w:t>所有參選作品不論得獎與否，均不予退回，請投稿者自存底稿或電子檔。</w:t>
      </w:r>
    </w:p>
    <w:p w:rsidR="004457CD" w:rsidRPr="004457CD" w:rsidRDefault="004457CD" w:rsidP="004457CD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4457CD">
        <w:rPr>
          <w:rFonts w:asciiTheme="minorEastAsia" w:hAnsiTheme="minorEastAsia" w:hint="eastAsia"/>
        </w:rPr>
        <w:t>參賽作品如未達評審標準，主辦單位得保留獎項，得獎名次從缺。</w:t>
      </w:r>
    </w:p>
    <w:p w:rsidR="006A580E" w:rsidRDefault="004457CD" w:rsidP="004457CD">
      <w:pPr>
        <w:pStyle w:val="a3"/>
        <w:numPr>
          <w:ilvl w:val="0"/>
          <w:numId w:val="11"/>
        </w:numPr>
        <w:ind w:leftChars="0"/>
      </w:pPr>
      <w:r w:rsidRPr="004457CD">
        <w:rPr>
          <w:rFonts w:asciiTheme="minorEastAsia" w:hAnsiTheme="minorEastAsia" w:hint="eastAsia"/>
        </w:rPr>
        <w:t>如有疑問可電洽：</w:t>
      </w:r>
      <w:r w:rsidRPr="004457CD">
        <w:t>02-25334017</w:t>
      </w:r>
      <w:r w:rsidRPr="004457CD">
        <w:rPr>
          <w:rFonts w:asciiTheme="minorEastAsia" w:hAnsiTheme="minorEastAsia" w:hint="eastAsia"/>
        </w:rPr>
        <w:t>分機</w:t>
      </w:r>
      <w:r w:rsidRPr="004457CD">
        <w:t>132</w:t>
      </w:r>
      <w:r>
        <w:rPr>
          <w:rFonts w:asciiTheme="minorEastAsia" w:hAnsiTheme="minorEastAsia" w:hint="eastAsia"/>
        </w:rPr>
        <w:t>汪德方組長。</w:t>
      </w:r>
    </w:p>
    <w:p w:rsidR="006228B1" w:rsidRDefault="006228B1"/>
    <w:p w:rsidR="006228B1" w:rsidRDefault="006228B1">
      <w:pPr>
        <w:widowControl/>
      </w:pPr>
      <w:r>
        <w:br w:type="page"/>
      </w:r>
    </w:p>
    <w:p w:rsidR="00470FAB" w:rsidRPr="00AF7FBA" w:rsidRDefault="00470FAB" w:rsidP="00470FAB">
      <w:pPr>
        <w:jc w:val="center"/>
        <w:rPr>
          <w:rFonts w:ascii="文鼎海報體" w:eastAsia="文鼎海報體"/>
          <w:sz w:val="32"/>
          <w:szCs w:val="32"/>
        </w:rPr>
      </w:pPr>
      <w:r>
        <w:rPr>
          <w:rFonts w:ascii="文鼎海報體" w:eastAsia="文鼎海報體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1" locked="0" layoutInCell="1" allowOverlap="1" wp14:anchorId="4BF391AC" wp14:editId="5A2854F7">
            <wp:simplePos x="0" y="0"/>
            <wp:positionH relativeFrom="margin">
              <wp:posOffset>1574275</wp:posOffset>
            </wp:positionH>
            <wp:positionV relativeFrom="margin">
              <wp:posOffset>-15875</wp:posOffset>
            </wp:positionV>
            <wp:extent cx="557530" cy="52514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7FBA">
        <w:rPr>
          <w:rFonts w:ascii="文鼎海報體" w:eastAsia="文鼎海報體" w:hint="eastAsia"/>
          <w:sz w:val="32"/>
          <w:szCs w:val="32"/>
        </w:rPr>
        <w:t>大直53</w:t>
      </w:r>
      <w:r>
        <w:rPr>
          <w:rFonts w:ascii="文鼎海報體" w:eastAsia="文鼎海報體" w:hint="eastAsia"/>
          <w:sz w:val="32"/>
          <w:szCs w:val="32"/>
        </w:rPr>
        <w:t xml:space="preserve">狂       </w:t>
      </w:r>
      <w:r w:rsidRPr="00AF7FBA">
        <w:rPr>
          <w:rFonts w:ascii="文鼎海報體" w:eastAsia="文鼎海報體" w:hint="eastAsia"/>
          <w:sz w:val="32"/>
          <w:szCs w:val="32"/>
        </w:rPr>
        <w:t>曲</w:t>
      </w:r>
      <w:proofErr w:type="gramStart"/>
      <w:r w:rsidRPr="00AF7FBA">
        <w:rPr>
          <w:rFonts w:ascii="文鼎海報體" w:eastAsia="文鼎海報體" w:hint="eastAsia"/>
          <w:sz w:val="32"/>
          <w:szCs w:val="32"/>
        </w:rPr>
        <w:t>──</w:t>
      </w:r>
      <w:proofErr w:type="gramEnd"/>
      <w:r>
        <w:rPr>
          <w:rFonts w:ascii="文鼎海報體" w:eastAsia="文鼎海報體" w:hint="eastAsia"/>
          <w:sz w:val="32"/>
          <w:szCs w:val="32"/>
        </w:rPr>
        <w:t>彩繪「大樓梯」，</w:t>
      </w:r>
      <w:r w:rsidRPr="00AF7FBA">
        <w:rPr>
          <w:rFonts w:ascii="文鼎海報體" w:eastAsia="文鼎海報體" w:hint="eastAsia"/>
          <w:sz w:val="32"/>
          <w:szCs w:val="32"/>
        </w:rPr>
        <w:t>我想</w:t>
      </w:r>
    </w:p>
    <w:p w:rsidR="006228B1" w:rsidRPr="00470FAB" w:rsidRDefault="006228B1" w:rsidP="006228B1">
      <w:pPr>
        <w:jc w:val="center"/>
        <w:rPr>
          <w:rFonts w:ascii="文鼎海報體" w:eastAsia="文鼎海報體" w:hAnsi="標楷體"/>
          <w:sz w:val="28"/>
          <w:szCs w:val="28"/>
        </w:rPr>
      </w:pPr>
      <w:r w:rsidRPr="00470FAB">
        <w:rPr>
          <w:rFonts w:ascii="文鼎海報體" w:eastAsia="文鼎海報體" w:hAnsi="標楷體" w:cs="Arial" w:hint="eastAsia"/>
          <w:bCs/>
          <w:color w:val="000000"/>
          <w:kern w:val="0"/>
          <w:sz w:val="28"/>
          <w:szCs w:val="28"/>
        </w:rPr>
        <w:t>徵圖比賽</w:t>
      </w:r>
      <w:r w:rsidRPr="00470FAB">
        <w:rPr>
          <w:rFonts w:ascii="文鼎海報體" w:eastAsia="文鼎海報體" w:hAnsi="標楷體" w:hint="eastAsia"/>
          <w:sz w:val="28"/>
          <w:szCs w:val="28"/>
        </w:rPr>
        <w:t>報名表</w:t>
      </w:r>
    </w:p>
    <w:tbl>
      <w:tblPr>
        <w:tblW w:w="0" w:type="auto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1842"/>
        <w:gridCol w:w="1276"/>
        <w:gridCol w:w="1276"/>
        <w:gridCol w:w="3425"/>
      </w:tblGrid>
      <w:tr w:rsidR="006228B1" w:rsidRPr="006228B1" w:rsidTr="00F41F2F">
        <w:trPr>
          <w:trHeight w:val="570"/>
          <w:jc w:val="center"/>
        </w:trPr>
        <w:tc>
          <w:tcPr>
            <w:tcW w:w="1499" w:type="dxa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姓　　名</w:t>
            </w:r>
          </w:p>
        </w:tc>
        <w:tc>
          <w:tcPr>
            <w:tcW w:w="3118" w:type="dxa"/>
            <w:gridSpan w:val="2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生    日</w:t>
            </w:r>
          </w:p>
        </w:tc>
        <w:tc>
          <w:tcPr>
            <w:tcW w:w="3425" w:type="dxa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 xml:space="preserve">     年     月     日</w:t>
            </w:r>
          </w:p>
        </w:tc>
      </w:tr>
      <w:tr w:rsidR="006228B1" w:rsidRPr="006228B1" w:rsidTr="00F41F2F">
        <w:trPr>
          <w:trHeight w:val="692"/>
          <w:jc w:val="center"/>
        </w:trPr>
        <w:tc>
          <w:tcPr>
            <w:tcW w:w="1499" w:type="dxa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b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b/>
                <w:szCs w:val="24"/>
              </w:rPr>
              <w:t>身分別</w:t>
            </w:r>
          </w:p>
        </w:tc>
        <w:tc>
          <w:tcPr>
            <w:tcW w:w="7819" w:type="dxa"/>
            <w:gridSpan w:val="4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b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b/>
                <w:szCs w:val="24"/>
              </w:rPr>
              <w:t>□在校生       □師長       □家長        □校友</w:t>
            </w:r>
          </w:p>
        </w:tc>
      </w:tr>
      <w:tr w:rsidR="006228B1" w:rsidRPr="006228B1" w:rsidTr="00F41F2F">
        <w:trPr>
          <w:trHeight w:val="692"/>
          <w:jc w:val="center"/>
        </w:trPr>
        <w:tc>
          <w:tcPr>
            <w:tcW w:w="1499" w:type="dxa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班級/座號</w:t>
            </w:r>
          </w:p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在校生填寫</w:t>
            </w:r>
          </w:p>
        </w:tc>
        <w:tc>
          <w:tcPr>
            <w:tcW w:w="1842" w:type="dxa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班級</w:t>
            </w:r>
          </w:p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座號</w:t>
            </w:r>
          </w:p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聯絡電話</w:t>
            </w:r>
          </w:p>
        </w:tc>
        <w:tc>
          <w:tcPr>
            <w:tcW w:w="3425" w:type="dxa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</w:p>
        </w:tc>
      </w:tr>
      <w:tr w:rsidR="006228B1" w:rsidRPr="006228B1" w:rsidTr="006228B1">
        <w:trPr>
          <w:trHeight w:val="506"/>
          <w:jc w:val="center"/>
        </w:trPr>
        <w:tc>
          <w:tcPr>
            <w:tcW w:w="1499" w:type="dxa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E-mail</w:t>
            </w:r>
          </w:p>
        </w:tc>
        <w:tc>
          <w:tcPr>
            <w:tcW w:w="7819" w:type="dxa"/>
            <w:gridSpan w:val="4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</w:p>
        </w:tc>
      </w:tr>
      <w:tr w:rsidR="006228B1" w:rsidRPr="006228B1" w:rsidTr="006228B1">
        <w:trPr>
          <w:trHeight w:val="516"/>
          <w:jc w:val="center"/>
        </w:trPr>
        <w:tc>
          <w:tcPr>
            <w:tcW w:w="1499" w:type="dxa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作品名稱</w:t>
            </w:r>
          </w:p>
        </w:tc>
        <w:tc>
          <w:tcPr>
            <w:tcW w:w="7819" w:type="dxa"/>
            <w:gridSpan w:val="4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</w:p>
        </w:tc>
      </w:tr>
      <w:tr w:rsidR="006228B1" w:rsidRPr="006228B1" w:rsidTr="00351436">
        <w:trPr>
          <w:trHeight w:val="5128"/>
          <w:jc w:val="center"/>
        </w:trPr>
        <w:tc>
          <w:tcPr>
            <w:tcW w:w="1499" w:type="dxa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創作理念</w:t>
            </w:r>
          </w:p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與</w:t>
            </w:r>
          </w:p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作品簡述</w:t>
            </w:r>
          </w:p>
        </w:tc>
        <w:tc>
          <w:tcPr>
            <w:tcW w:w="7819" w:type="dxa"/>
            <w:gridSpan w:val="4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(請以30字</w:t>
            </w:r>
            <w:r w:rsidR="00351436" w:rsidRPr="00470FAB">
              <w:rPr>
                <w:rFonts w:ascii="文鼎海報體" w:eastAsia="文鼎海報體" w:hAnsi="標楷體" w:hint="eastAsia"/>
                <w:szCs w:val="24"/>
              </w:rPr>
              <w:t>～</w:t>
            </w:r>
            <w:r w:rsidRPr="00470FAB">
              <w:rPr>
                <w:rFonts w:ascii="文鼎海報體" w:eastAsia="文鼎海報體" w:hAnsi="標楷體" w:hint="eastAsia"/>
                <w:szCs w:val="24"/>
              </w:rPr>
              <w:t>100字之文字敘述創作理念或作品內容)</w:t>
            </w:r>
          </w:p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</w:p>
        </w:tc>
      </w:tr>
      <w:tr w:rsidR="006228B1" w:rsidRPr="006228B1" w:rsidTr="00351436">
        <w:trPr>
          <w:trHeight w:val="3673"/>
          <w:jc w:val="center"/>
        </w:trPr>
        <w:tc>
          <w:tcPr>
            <w:tcW w:w="1499" w:type="dxa"/>
            <w:vAlign w:val="center"/>
          </w:tcPr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同意切結</w:t>
            </w:r>
          </w:p>
        </w:tc>
        <w:tc>
          <w:tcPr>
            <w:tcW w:w="7819" w:type="dxa"/>
            <w:gridSpan w:val="4"/>
            <w:vAlign w:val="center"/>
          </w:tcPr>
          <w:p w:rsidR="006228B1" w:rsidRPr="00470FAB" w:rsidRDefault="006228B1" w:rsidP="00351436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本人參賽之作品為原創，並無抄襲、冒名頂替、侵犯他人智慧財產權或其他不法情事，如有致損害於主辦單位或其他任何第三人，願負一切民、刑事責任。</w:t>
            </w:r>
          </w:p>
          <w:p w:rsidR="006228B1" w:rsidRPr="00470FAB" w:rsidRDefault="006228B1" w:rsidP="00351436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文鼎海報體" w:eastAsia="文鼎海報體" w:hAnsi="標楷體"/>
                <w:b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本人參賽作品如獲主辦單位遴選得獎，同意將入圍作品著作財產權及相關權利授予主辦單位，且主辦單位有權運用於印刷、出版、宣傳、重製、公開發表等用途。</w:t>
            </w:r>
            <w:r w:rsidRPr="00470FAB">
              <w:rPr>
                <w:rFonts w:ascii="文鼎海報體" w:eastAsia="文鼎海報體" w:hAnsi="標楷體" w:hint="eastAsia"/>
                <w:b/>
                <w:szCs w:val="24"/>
              </w:rPr>
              <w:t>如施作需要，同意與主辦單位共同修改獲選作品。</w:t>
            </w:r>
          </w:p>
          <w:p w:rsidR="006228B1" w:rsidRPr="00470FAB" w:rsidRDefault="006228B1" w:rsidP="006228B1">
            <w:pPr>
              <w:rPr>
                <w:rFonts w:ascii="文鼎海報體" w:eastAsia="文鼎海報體" w:hAnsi="標楷體"/>
                <w:b/>
                <w:szCs w:val="24"/>
              </w:rPr>
            </w:pPr>
          </w:p>
          <w:p w:rsidR="006228B1" w:rsidRPr="00470FAB" w:rsidRDefault="006228B1" w:rsidP="006228B1">
            <w:pPr>
              <w:rPr>
                <w:rFonts w:ascii="文鼎海報體" w:eastAsia="文鼎海報體" w:hAnsi="標楷體"/>
                <w:szCs w:val="24"/>
              </w:rPr>
            </w:pPr>
          </w:p>
          <w:p w:rsidR="006228B1" w:rsidRPr="00470FAB" w:rsidRDefault="006228B1" w:rsidP="006228B1">
            <w:pPr>
              <w:jc w:val="right"/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 xml:space="preserve">簽名：_____________________                                 </w:t>
            </w:r>
          </w:p>
          <w:p w:rsidR="006228B1" w:rsidRPr="00470FAB" w:rsidRDefault="006228B1" w:rsidP="006228B1">
            <w:pPr>
              <w:jc w:val="right"/>
              <w:rPr>
                <w:rFonts w:ascii="文鼎海報體" w:eastAsia="文鼎海報體" w:hAnsi="標楷體"/>
                <w:szCs w:val="24"/>
              </w:rPr>
            </w:pPr>
            <w:r w:rsidRPr="00470FAB">
              <w:rPr>
                <w:rFonts w:ascii="文鼎海報體" w:eastAsia="文鼎海報體" w:hAnsi="標楷體" w:hint="eastAsia"/>
                <w:szCs w:val="24"/>
              </w:rPr>
              <w:t>日期：   年     月     日</w:t>
            </w:r>
          </w:p>
        </w:tc>
      </w:tr>
    </w:tbl>
    <w:p w:rsidR="008511DC" w:rsidRPr="00D24582" w:rsidRDefault="008511DC" w:rsidP="006228B1"/>
    <w:sectPr w:rsidR="008511DC" w:rsidRPr="00D245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ＰＯＰ－２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海報體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0D0"/>
    <w:multiLevelType w:val="hybridMultilevel"/>
    <w:tmpl w:val="D1E00C1A"/>
    <w:lvl w:ilvl="0" w:tplc="39EED3F0">
      <w:start w:val="1"/>
      <w:numFmt w:val="taiwaneseCountingThousand"/>
      <w:lvlText w:val="%1、"/>
      <w:lvlJc w:val="left"/>
      <w:pPr>
        <w:ind w:left="9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1">
    <w:nsid w:val="0A4229F1"/>
    <w:multiLevelType w:val="hybridMultilevel"/>
    <w:tmpl w:val="8D6251F0"/>
    <w:lvl w:ilvl="0" w:tplc="6D722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E00175"/>
    <w:multiLevelType w:val="hybridMultilevel"/>
    <w:tmpl w:val="4DE22FBE"/>
    <w:lvl w:ilvl="0" w:tplc="39EED3F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129114A"/>
    <w:multiLevelType w:val="hybridMultilevel"/>
    <w:tmpl w:val="EB442A00"/>
    <w:lvl w:ilvl="0" w:tplc="39EED3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1D2BB1"/>
    <w:multiLevelType w:val="hybridMultilevel"/>
    <w:tmpl w:val="E0A82B44"/>
    <w:lvl w:ilvl="0" w:tplc="6D722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8E03A3B"/>
    <w:multiLevelType w:val="hybridMultilevel"/>
    <w:tmpl w:val="3DAC48FE"/>
    <w:lvl w:ilvl="0" w:tplc="39EED3F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2EF7FE1"/>
    <w:multiLevelType w:val="hybridMultilevel"/>
    <w:tmpl w:val="DDBACD14"/>
    <w:lvl w:ilvl="0" w:tplc="39EED3F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4373A74"/>
    <w:multiLevelType w:val="hybridMultilevel"/>
    <w:tmpl w:val="4D4E1438"/>
    <w:lvl w:ilvl="0" w:tplc="0AC45740">
      <w:start w:val="1"/>
      <w:numFmt w:val="ideographLegalTraditional"/>
      <w:lvlText w:val="%1、"/>
      <w:lvlJc w:val="left"/>
      <w:pPr>
        <w:ind w:left="960" w:hanging="960"/>
      </w:pPr>
      <w:rPr>
        <w:rFonts w:ascii="文鼎ＰＯＰ－２" w:eastAsia="文鼎ＰＯＰ－２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AB302A"/>
    <w:multiLevelType w:val="hybridMultilevel"/>
    <w:tmpl w:val="50900BE8"/>
    <w:lvl w:ilvl="0" w:tplc="39EED3F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11539AD"/>
    <w:multiLevelType w:val="hybridMultilevel"/>
    <w:tmpl w:val="5100EBF2"/>
    <w:lvl w:ilvl="0" w:tplc="253AAC06">
      <w:start w:val="1"/>
      <w:numFmt w:val="taiwaneseCountingThousand"/>
      <w:lvlText w:val="（%1）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0203FC9"/>
    <w:multiLevelType w:val="hybridMultilevel"/>
    <w:tmpl w:val="631ED0A2"/>
    <w:lvl w:ilvl="0" w:tplc="39EED3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B66660"/>
    <w:multiLevelType w:val="hybridMultilevel"/>
    <w:tmpl w:val="5BBA5F40"/>
    <w:lvl w:ilvl="0" w:tplc="39EED3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385BBE"/>
    <w:multiLevelType w:val="hybridMultilevel"/>
    <w:tmpl w:val="A45E4292"/>
    <w:lvl w:ilvl="0" w:tplc="39EED3F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78"/>
    <w:rsid w:val="0004583D"/>
    <w:rsid w:val="0005055A"/>
    <w:rsid w:val="00056624"/>
    <w:rsid w:val="000A08C3"/>
    <w:rsid w:val="000A6697"/>
    <w:rsid w:val="001D2CD0"/>
    <w:rsid w:val="001E249A"/>
    <w:rsid w:val="0021300F"/>
    <w:rsid w:val="0022247C"/>
    <w:rsid w:val="0028324B"/>
    <w:rsid w:val="00286158"/>
    <w:rsid w:val="0033496D"/>
    <w:rsid w:val="003424AF"/>
    <w:rsid w:val="00351436"/>
    <w:rsid w:val="004147A3"/>
    <w:rsid w:val="004457CD"/>
    <w:rsid w:val="00470FAB"/>
    <w:rsid w:val="004D6A96"/>
    <w:rsid w:val="004D6EE1"/>
    <w:rsid w:val="00616435"/>
    <w:rsid w:val="006228B1"/>
    <w:rsid w:val="00683372"/>
    <w:rsid w:val="006A580E"/>
    <w:rsid w:val="006C378C"/>
    <w:rsid w:val="006E457B"/>
    <w:rsid w:val="006F32A4"/>
    <w:rsid w:val="007204C7"/>
    <w:rsid w:val="00837675"/>
    <w:rsid w:val="008511DC"/>
    <w:rsid w:val="00861E8F"/>
    <w:rsid w:val="008B190A"/>
    <w:rsid w:val="008E0DD0"/>
    <w:rsid w:val="009708F2"/>
    <w:rsid w:val="00982534"/>
    <w:rsid w:val="009A42C5"/>
    <w:rsid w:val="009A54C6"/>
    <w:rsid w:val="009D21A7"/>
    <w:rsid w:val="009F243E"/>
    <w:rsid w:val="00A30AA1"/>
    <w:rsid w:val="00A67396"/>
    <w:rsid w:val="00AF7FBA"/>
    <w:rsid w:val="00B34078"/>
    <w:rsid w:val="00BF2752"/>
    <w:rsid w:val="00C82A28"/>
    <w:rsid w:val="00D24582"/>
    <w:rsid w:val="00DE6B5A"/>
    <w:rsid w:val="00E316FB"/>
    <w:rsid w:val="00E52438"/>
    <w:rsid w:val="00E72F50"/>
    <w:rsid w:val="00EE58AD"/>
    <w:rsid w:val="00F04F6D"/>
    <w:rsid w:val="00FC1DDD"/>
    <w:rsid w:val="00FF404C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A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566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6A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A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566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6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2016-09-21T05:22:00Z</cp:lastPrinted>
  <dcterms:created xsi:type="dcterms:W3CDTF">2016-09-20T06:31:00Z</dcterms:created>
  <dcterms:modified xsi:type="dcterms:W3CDTF">2016-09-21T05:22:00Z</dcterms:modified>
</cp:coreProperties>
</file>