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DCF" w:rsidRDefault="002B4DCF" w:rsidP="002B4DCF">
      <w:pPr>
        <w:spacing w:line="360" w:lineRule="auto"/>
        <w:jc w:val="center"/>
        <w:rPr>
          <w:rFonts w:ascii="標楷體" w:eastAsia="標楷體" w:hAnsi="標楷體"/>
          <w:b/>
          <w:sz w:val="36"/>
          <w:szCs w:val="36"/>
        </w:rPr>
      </w:pPr>
      <w:r w:rsidRPr="00331F4A">
        <w:rPr>
          <w:rFonts w:ascii="標楷體" w:eastAsia="標楷體" w:hAnsi="標楷體" w:hint="eastAsia"/>
          <w:b/>
          <w:noProof/>
          <w:sz w:val="36"/>
          <w:szCs w:val="36"/>
        </w:rPr>
        <mc:AlternateContent>
          <mc:Choice Requires="wps">
            <w:drawing>
              <wp:anchor distT="0" distB="0" distL="114300" distR="114300" simplePos="0" relativeHeight="251659264" behindDoc="0" locked="0" layoutInCell="1" allowOverlap="1" wp14:anchorId="3358CD89" wp14:editId="70D1DEBA">
                <wp:simplePos x="0" y="0"/>
                <wp:positionH relativeFrom="margin">
                  <wp:posOffset>127221</wp:posOffset>
                </wp:positionH>
                <wp:positionV relativeFrom="paragraph">
                  <wp:posOffset>-400354</wp:posOffset>
                </wp:positionV>
                <wp:extent cx="707390" cy="325120"/>
                <wp:effectExtent l="0" t="0" r="16510" b="17780"/>
                <wp:wrapNone/>
                <wp:docPr id="18" name="文字方塊 18"/>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B29" w:rsidRPr="00AB0300" w:rsidRDefault="009E2B29" w:rsidP="00AB0300">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8CD89" id="_x0000_t202" coordsize="21600,21600" o:spt="202" path="m,l,21600r21600,l21600,xe">
                <v:stroke joinstyle="miter"/>
                <v:path gradientshapeok="t" o:connecttype="rect"/>
              </v:shapetype>
              <v:shape id="文字方塊 18" o:spid="_x0000_s1026" type="#_x0000_t202" style="position:absolute;left:0;text-align:left;margin-left:10pt;margin-top:-31.5pt;width:55.7pt;height: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xJqwIAALcFAAAOAAAAZHJzL2Uyb0RvYy54bWysVF1OGzEQfq/UO1h+L5uEvxKxQSmIqhIq&#10;qFDx7HhtssJru7aT3fQClXoA+twD9AA9EJyjn72bkFBeqPqyO/Z8M5755ufwqKkUmQvnS6Nz2t/q&#10;USI0N0Wpb3L6+er0zVtKfGC6YMpokdOF8PRo9PrVYW2HYmCmRhXCETjRfljbnE5DsMMs83wqKua3&#10;jBUaSmlcxQKO7iYrHKvhvVLZoNfby2rjCusMF97j9qRV0lHyL6Xg4VxKLwJROUVsIX1d+k7iNxsd&#10;suGNY3Za8i4M9g9RVKzUeHTl6oQFRmau/MtVVXJnvJFhi5sqM1KWXKQckE2/9ySbyymzIuUCcrxd&#10;0eT/n1v+cX7hSFmgdqiUZhVq9HD37f7Xj4e73/c/vxNcg6Pa+iGglxbg0LwzDfDLe4/LmHojXRX/&#10;SIpAD7YXK4ZFEwjH5X5vf/sAGg7V9mC3P0gVyB6NrfPhvTAViUJOHQqYeGXzMx8QCKBLSHzLG1UW&#10;p6VS6RCbRhwrR+YM5VYhhQiLDZTSpM7p3vZuLzne0EXXK/uJYvw2JrnpASel43MitVcXViSoJSJJ&#10;YaFExCj9SUjQm/h4JkbGudCrOBM6oiQyeolhh3+M6iXGbR6wSC8bHVbGVamNa1napLa4XVIrWzxI&#10;Wss7iqGZNF3jTEyxQN84006ft/y0BNFnzIcL5jBuaAiskHCOj1QG1TGdRMnUuK/P3Uc8pgBaSmqM&#10;b079lxlzghL1QWM+Dvo7O3He02Fndx+NRty6ZrKu0bPq2KBl+lhWlicx4oNaitKZ6hqbZhxfhYpp&#10;jrdzGpbicWiXCjYVF+NxAmHCLQtn+tLy6DrSGxvsqrlmznYNHjAZH81y0NnwSZ+32GipzXgWjCzT&#10;EESCW1Y74rEdUp92myyun/VzQj3u29EfAAAA//8DAFBLAwQUAAYACAAAACEAQw/r2NwAAAAKAQAA&#10;DwAAAGRycy9kb3ducmV2LnhtbEyPTU/DMAyG70j8h8hI3La0DE2lNJ0ADS6c2BBnr8mSiMapmqwr&#10;/x7vBDd/PHr9uNnMoReTGZOPpKBcFiAMdVF7sgo+96+LCkTKSBr7SEbBj0mwaa+vGqx1PNOHmXbZ&#10;Cg6hVKMCl/NQS5k6ZwKmZRwM8e4Yx4CZ29FKPeKZw0Mv74piLQN64gsOB/PiTPe9OwUF22f7YLsK&#10;R7ettPfT/HV8t29K3d7MT48gspnzHwwXfVaHlp0O8UQ6iV4BpzOpYLFecXEBVuU9iANPyrIC2Tby&#10;/wvtLwAAAP//AwBQSwECLQAUAAYACAAAACEAtoM4kv4AAADhAQAAEwAAAAAAAAAAAAAAAAAAAAAA&#10;W0NvbnRlbnRfVHlwZXNdLnhtbFBLAQItABQABgAIAAAAIQA4/SH/1gAAAJQBAAALAAAAAAAAAAAA&#10;AAAAAC8BAABfcmVscy8ucmVsc1BLAQItABQABgAIAAAAIQBYKpxJqwIAALcFAAAOAAAAAAAAAAAA&#10;AAAAAC4CAABkcnMvZTJvRG9jLnhtbFBLAQItABQABgAIAAAAIQBDD+vY3AAAAAoBAAAPAAAAAAAA&#10;AAAAAAAAAAUFAABkcnMvZG93bnJldi54bWxQSwUGAAAAAAQABADzAAAADgYAAAAA&#10;" fillcolor="white [3201]" strokeweight=".5pt">
                <v:textbox>
                  <w:txbxContent>
                    <w:p w:rsidR="009E2B29" w:rsidRPr="00AB0300" w:rsidRDefault="009E2B29" w:rsidP="00AB0300">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一</w:t>
                      </w:r>
                    </w:p>
                  </w:txbxContent>
                </v:textbox>
                <w10:wrap anchorx="margin"/>
              </v:shape>
            </w:pict>
          </mc:Fallback>
        </mc:AlternateContent>
      </w:r>
      <w:r w:rsidR="00373375" w:rsidRPr="00331F4A">
        <w:rPr>
          <w:rFonts w:ascii="標楷體" w:eastAsia="標楷體" w:hAnsi="標楷體" w:hint="eastAsia"/>
          <w:b/>
          <w:sz w:val="36"/>
          <w:szCs w:val="36"/>
        </w:rPr>
        <w:t>10</w:t>
      </w:r>
      <w:r w:rsidR="00373375" w:rsidRPr="00331F4A">
        <w:rPr>
          <w:rFonts w:ascii="標楷體" w:eastAsia="標楷體" w:hAnsi="標楷體"/>
          <w:b/>
          <w:sz w:val="36"/>
          <w:szCs w:val="36"/>
        </w:rPr>
        <w:t>5</w:t>
      </w:r>
      <w:r w:rsidR="00373375" w:rsidRPr="00331F4A">
        <w:rPr>
          <w:rFonts w:ascii="標楷體" w:eastAsia="標楷體" w:hAnsi="標楷體" w:hint="eastAsia"/>
          <w:b/>
          <w:sz w:val="36"/>
          <w:szCs w:val="36"/>
        </w:rPr>
        <w:t>年度</w:t>
      </w:r>
      <w:r w:rsidR="00E558F6" w:rsidRPr="00331F4A">
        <w:rPr>
          <w:rFonts w:ascii="標楷體" w:eastAsia="標楷體" w:hAnsi="標楷體" w:hint="eastAsia"/>
          <w:b/>
          <w:sz w:val="36"/>
          <w:szCs w:val="36"/>
        </w:rPr>
        <w:t>臺北市</w:t>
      </w:r>
      <w:r w:rsidR="003867C4" w:rsidRPr="00331F4A">
        <w:rPr>
          <w:rFonts w:ascii="標楷體" w:eastAsia="標楷體" w:hAnsi="標楷體" w:hint="eastAsia"/>
          <w:b/>
          <w:sz w:val="36"/>
          <w:szCs w:val="36"/>
        </w:rPr>
        <w:t>防減災及氣候變遷調適教育</w:t>
      </w:r>
    </w:p>
    <w:p w:rsidR="003867C4" w:rsidRPr="00331F4A" w:rsidRDefault="003867C4" w:rsidP="002B4DCF">
      <w:pPr>
        <w:spacing w:line="360" w:lineRule="auto"/>
        <w:jc w:val="center"/>
        <w:rPr>
          <w:rFonts w:ascii="Times New Roman" w:eastAsia="標楷體" w:hAnsi="Times New Roman"/>
          <w:b/>
          <w:sz w:val="36"/>
          <w:szCs w:val="36"/>
        </w:rPr>
      </w:pPr>
      <w:r w:rsidRPr="00331F4A">
        <w:rPr>
          <w:rFonts w:ascii="標楷體" w:eastAsia="標楷體" w:hAnsi="標楷體" w:hint="eastAsia"/>
          <w:b/>
          <w:sz w:val="36"/>
          <w:szCs w:val="36"/>
        </w:rPr>
        <w:t>優良教材</w:t>
      </w:r>
      <w:r w:rsidR="00A54794" w:rsidRPr="00331F4A">
        <w:rPr>
          <w:rFonts w:ascii="標楷體" w:eastAsia="標楷體" w:hAnsi="標楷體" w:hint="eastAsia"/>
          <w:b/>
          <w:sz w:val="36"/>
          <w:szCs w:val="36"/>
        </w:rPr>
        <w:t>教案</w:t>
      </w:r>
      <w:r w:rsidRPr="00331F4A">
        <w:rPr>
          <w:rFonts w:ascii="標楷體" w:eastAsia="標楷體" w:hAnsi="標楷體" w:hint="eastAsia"/>
          <w:b/>
          <w:sz w:val="36"/>
          <w:szCs w:val="36"/>
        </w:rPr>
        <w:t>徵選報名</w:t>
      </w:r>
      <w:r w:rsidRPr="00331F4A">
        <w:rPr>
          <w:rFonts w:ascii="Times New Roman" w:eastAsia="標楷體" w:hAnsi="Times New Roman" w:hint="eastAsia"/>
          <w:b/>
          <w:sz w:val="36"/>
          <w:szCs w:val="36"/>
        </w:rPr>
        <w:t>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0"/>
        <w:gridCol w:w="2544"/>
        <w:gridCol w:w="1043"/>
        <w:gridCol w:w="1773"/>
        <w:gridCol w:w="2870"/>
      </w:tblGrid>
      <w:tr w:rsidR="00A66024" w:rsidRPr="00331F4A" w:rsidTr="00A66024">
        <w:trPr>
          <w:gridBefore w:val="3"/>
          <w:wBefore w:w="5097" w:type="dxa"/>
          <w:trHeight w:val="552"/>
          <w:jc w:val="center"/>
        </w:trPr>
        <w:tc>
          <w:tcPr>
            <w:tcW w:w="1773"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both"/>
              <w:rPr>
                <w:rFonts w:ascii="標楷體" w:eastAsia="標楷體" w:hAnsi="標楷體"/>
                <w:bCs/>
                <w:szCs w:val="24"/>
              </w:rPr>
            </w:pPr>
            <w:r w:rsidRPr="00331F4A">
              <w:rPr>
                <w:rFonts w:ascii="標楷體" w:eastAsia="標楷體" w:hAnsi="標楷體" w:hint="eastAsia"/>
                <w:bCs/>
              </w:rPr>
              <w:t>收件號碼</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both"/>
              <w:rPr>
                <w:rFonts w:ascii="標楷體" w:eastAsia="標楷體" w:hAnsi="標楷體"/>
                <w:bCs/>
                <w:szCs w:val="24"/>
              </w:rPr>
            </w:pPr>
            <w:r w:rsidRPr="00331F4A">
              <w:rPr>
                <w:rFonts w:ascii="標楷體" w:eastAsia="標楷體" w:hAnsi="標楷體" w:hint="eastAsia"/>
                <w:bCs/>
              </w:rPr>
              <w:t>（由承辦學校填寫）</w:t>
            </w:r>
          </w:p>
        </w:tc>
      </w:tr>
      <w:tr w:rsidR="00A66024" w:rsidRPr="00331F4A" w:rsidTr="00A66024">
        <w:trPr>
          <w:cantSplit/>
          <w:trHeight w:hRule="exact" w:val="769"/>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主題</w:t>
            </w:r>
          </w:p>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kern w:val="0"/>
              </w:rPr>
              <w:t>名稱</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2F401A" w:rsidP="002F401A">
            <w:pPr>
              <w:tabs>
                <w:tab w:val="num" w:pos="985"/>
              </w:tabs>
              <w:adjustRightInd w:val="0"/>
              <w:snapToGrid w:val="0"/>
              <w:spacing w:line="400" w:lineRule="exact"/>
              <w:jc w:val="center"/>
              <w:rPr>
                <w:rFonts w:ascii="標楷體" w:eastAsia="標楷體" w:hAnsi="標楷體"/>
                <w:bCs/>
                <w:szCs w:val="24"/>
              </w:rPr>
            </w:pPr>
            <w:r>
              <w:rPr>
                <w:rFonts w:ascii="標楷體" w:eastAsia="標楷體" w:hAnsi="標楷體"/>
                <w:bCs/>
                <w:szCs w:val="24"/>
              </w:rPr>
              <w:t>地震來了</w:t>
            </w:r>
            <w:r>
              <w:rPr>
                <w:rFonts w:ascii="標楷體" w:eastAsia="標楷體" w:hAnsi="標楷體" w:hint="eastAsia"/>
                <w:bCs/>
                <w:szCs w:val="24"/>
              </w:rPr>
              <w:t>--</w:t>
            </w:r>
            <w:r>
              <w:rPr>
                <w:rFonts w:ascii="標楷體" w:eastAsia="標楷體" w:hAnsi="標楷體"/>
                <w:bCs/>
                <w:szCs w:val="24"/>
              </w:rPr>
              <w:t>家庭減災如何做？</w:t>
            </w:r>
          </w:p>
        </w:tc>
      </w:tr>
      <w:tr w:rsidR="00A66024" w:rsidRPr="00331F4A" w:rsidTr="00A66024">
        <w:trPr>
          <w:trHeight w:hRule="exact" w:val="834"/>
          <w:jc w:val="center"/>
        </w:trPr>
        <w:tc>
          <w:tcPr>
            <w:tcW w:w="1510" w:type="dxa"/>
            <w:tcBorders>
              <w:top w:val="single" w:sz="4" w:space="0" w:color="auto"/>
              <w:left w:val="single" w:sz="4" w:space="0" w:color="auto"/>
              <w:bottom w:val="single" w:sz="4" w:space="0" w:color="auto"/>
              <w:right w:val="single" w:sz="4" w:space="0" w:color="auto"/>
            </w:tcBorders>
            <w:hideMark/>
          </w:tcPr>
          <w:p w:rsidR="00A66024" w:rsidRPr="00331F4A" w:rsidRDefault="00A66024">
            <w:pPr>
              <w:tabs>
                <w:tab w:val="num" w:pos="985"/>
              </w:tabs>
              <w:adjustRightInd w:val="0"/>
              <w:snapToGrid w:val="0"/>
              <w:spacing w:line="400" w:lineRule="exact"/>
              <w:jc w:val="center"/>
              <w:rPr>
                <w:rFonts w:ascii="標楷體" w:eastAsia="標楷體" w:hAnsi="標楷體"/>
                <w:bCs/>
                <w:kern w:val="0"/>
                <w:szCs w:val="24"/>
              </w:rPr>
            </w:pPr>
            <w:r w:rsidRPr="00331F4A">
              <w:rPr>
                <w:rFonts w:ascii="標楷體" w:eastAsia="標楷體" w:hAnsi="標楷體" w:hint="eastAsia"/>
                <w:bCs/>
                <w:kern w:val="0"/>
              </w:rPr>
              <w:t>作  者</w:t>
            </w:r>
          </w:p>
          <w:p w:rsidR="00A66024" w:rsidRPr="00331F4A" w:rsidRDefault="00A66024">
            <w:pPr>
              <w:pStyle w:val="ad"/>
              <w:widowControl/>
              <w:tabs>
                <w:tab w:val="num" w:pos="985"/>
              </w:tabs>
              <w:adjustRightInd w:val="0"/>
              <w:snapToGrid w:val="0"/>
              <w:spacing w:line="400" w:lineRule="exact"/>
              <w:rPr>
                <w:rFonts w:ascii="標楷體"/>
                <w:bCs/>
                <w:kern w:val="0"/>
                <w:sz w:val="24"/>
                <w:szCs w:val="24"/>
              </w:rPr>
            </w:pPr>
            <w:r w:rsidRPr="00331F4A">
              <w:rPr>
                <w:rFonts w:ascii="標楷體" w:hAnsi="標楷體" w:hint="eastAsia"/>
                <w:bCs/>
                <w:kern w:val="0"/>
                <w:sz w:val="24"/>
                <w:szCs w:val="24"/>
              </w:rPr>
              <w:t>基本資料</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kern w:val="0"/>
                <w:szCs w:val="24"/>
              </w:rPr>
            </w:pPr>
            <w:r w:rsidRPr="00331F4A">
              <w:rPr>
                <w:rFonts w:ascii="標楷體" w:eastAsia="標楷體" w:hAnsi="標楷體" w:hint="eastAsia"/>
                <w:bCs/>
                <w:kern w:val="0"/>
              </w:rPr>
              <w:t>第 一 作 者</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第 二 作 者</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第 三 作 者</w:t>
            </w:r>
          </w:p>
        </w:tc>
      </w:tr>
      <w:tr w:rsidR="00A66024" w:rsidRPr="00331F4A" w:rsidTr="00A66024">
        <w:trPr>
          <w:trHeight w:hRule="exact" w:val="50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bCs/>
              </w:rPr>
              <w:t>姓名</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331F4A" w:rsidRDefault="002F401A">
            <w:pPr>
              <w:tabs>
                <w:tab w:val="num" w:pos="985"/>
              </w:tabs>
              <w:adjustRightInd w:val="0"/>
              <w:snapToGrid w:val="0"/>
              <w:spacing w:line="400" w:lineRule="exact"/>
              <w:jc w:val="center"/>
              <w:rPr>
                <w:rFonts w:ascii="標楷體" w:eastAsia="標楷體" w:hAnsi="標楷體"/>
                <w:bCs/>
                <w:szCs w:val="24"/>
              </w:rPr>
            </w:pPr>
            <w:r>
              <w:rPr>
                <w:rFonts w:ascii="標楷體" w:eastAsia="標楷體" w:hAnsi="標楷體"/>
                <w:bCs/>
                <w:szCs w:val="24"/>
              </w:rPr>
              <w:t>葉佳宛</w:t>
            </w: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461"/>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服務學校</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331F4A" w:rsidRDefault="002F401A">
            <w:pPr>
              <w:tabs>
                <w:tab w:val="num" w:pos="985"/>
              </w:tabs>
              <w:adjustRightInd w:val="0"/>
              <w:snapToGrid w:val="0"/>
              <w:spacing w:line="400" w:lineRule="exact"/>
              <w:jc w:val="center"/>
              <w:rPr>
                <w:rFonts w:ascii="標楷體" w:eastAsia="標楷體" w:hAnsi="標楷體"/>
                <w:bCs/>
                <w:szCs w:val="24"/>
              </w:rPr>
            </w:pPr>
            <w:r>
              <w:rPr>
                <w:rFonts w:ascii="標楷體" w:eastAsia="標楷體" w:hAnsi="標楷體"/>
                <w:bCs/>
                <w:szCs w:val="24"/>
              </w:rPr>
              <w:t>臺北市立大直高級中學</w:t>
            </w: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677"/>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職稱</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331F4A" w:rsidRDefault="002F401A">
            <w:pPr>
              <w:tabs>
                <w:tab w:val="num" w:pos="985"/>
              </w:tabs>
              <w:adjustRightInd w:val="0"/>
              <w:snapToGrid w:val="0"/>
              <w:spacing w:line="400" w:lineRule="exact"/>
              <w:jc w:val="center"/>
              <w:rPr>
                <w:rFonts w:ascii="標楷體" w:eastAsia="標楷體" w:hAnsi="標楷體"/>
                <w:bCs/>
                <w:szCs w:val="24"/>
              </w:rPr>
            </w:pPr>
            <w:r>
              <w:rPr>
                <w:rFonts w:ascii="標楷體" w:eastAsia="標楷體" w:hAnsi="標楷體"/>
                <w:bCs/>
                <w:szCs w:val="24"/>
              </w:rPr>
              <w:t>軍訓教官</w:t>
            </w: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聯絡地址</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2F401A">
            <w:pPr>
              <w:tabs>
                <w:tab w:val="num" w:pos="985"/>
              </w:tabs>
              <w:adjustRightInd w:val="0"/>
              <w:snapToGrid w:val="0"/>
              <w:spacing w:line="400" w:lineRule="exact"/>
              <w:jc w:val="center"/>
              <w:rPr>
                <w:rFonts w:ascii="標楷體" w:eastAsia="標楷體" w:hAnsi="標楷體"/>
                <w:bCs/>
                <w:szCs w:val="24"/>
              </w:rPr>
            </w:pPr>
            <w:r>
              <w:rPr>
                <w:rFonts w:ascii="標楷體" w:eastAsia="標楷體" w:hAnsi="標楷體"/>
                <w:bCs/>
                <w:szCs w:val="24"/>
              </w:rPr>
              <w:t>臺北市中山區北安路420號</w:t>
            </w:r>
          </w:p>
        </w:tc>
      </w:tr>
      <w:tr w:rsidR="00A66024" w:rsidRPr="00331F4A" w:rsidTr="00A66024">
        <w:trPr>
          <w:trHeight w:hRule="exact" w:val="136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聯絡電話</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(O)</w:t>
            </w:r>
            <w:r w:rsidR="002F401A">
              <w:rPr>
                <w:rFonts w:eastAsia="標楷體"/>
                <w:bCs/>
              </w:rPr>
              <w:t>25334017*182</w:t>
            </w:r>
          </w:p>
          <w:p w:rsidR="00A66024" w:rsidRPr="00331F4A" w:rsidRDefault="00A66024">
            <w:pPr>
              <w:tabs>
                <w:tab w:val="num" w:pos="985"/>
              </w:tabs>
              <w:adjustRightInd w:val="0"/>
              <w:snapToGrid w:val="0"/>
              <w:spacing w:line="400" w:lineRule="exact"/>
              <w:rPr>
                <w:rFonts w:eastAsia="標楷體"/>
                <w:bCs/>
              </w:rPr>
            </w:pPr>
            <w:r w:rsidRPr="00331F4A">
              <w:rPr>
                <w:rFonts w:eastAsia="標楷體"/>
                <w:bCs/>
              </w:rPr>
              <w:t>(H)</w:t>
            </w:r>
            <w:r w:rsidR="002F401A">
              <w:rPr>
                <w:rFonts w:eastAsia="標楷體"/>
                <w:bCs/>
              </w:rPr>
              <w:t>25337691</w:t>
            </w:r>
          </w:p>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w:t>
            </w:r>
            <w:r w:rsidRPr="00331F4A">
              <w:rPr>
                <w:rFonts w:eastAsia="標楷體" w:hAnsi="標楷體" w:hint="eastAsia"/>
                <w:bCs/>
              </w:rPr>
              <w:t>行動</w:t>
            </w:r>
            <w:r w:rsidRPr="00331F4A">
              <w:rPr>
                <w:rFonts w:eastAsia="標楷體"/>
                <w:bCs/>
              </w:rPr>
              <w:t>)</w:t>
            </w:r>
            <w:r w:rsidR="002F401A">
              <w:rPr>
                <w:rFonts w:eastAsia="標楷體"/>
                <w:bCs/>
              </w:rPr>
              <w:t>0930180395</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(O)</w:t>
            </w:r>
          </w:p>
          <w:p w:rsidR="00A66024" w:rsidRPr="00331F4A" w:rsidRDefault="00A66024">
            <w:pPr>
              <w:tabs>
                <w:tab w:val="num" w:pos="985"/>
              </w:tabs>
              <w:adjustRightInd w:val="0"/>
              <w:snapToGrid w:val="0"/>
              <w:spacing w:line="400" w:lineRule="exact"/>
              <w:rPr>
                <w:rFonts w:eastAsia="標楷體"/>
                <w:bCs/>
              </w:rPr>
            </w:pPr>
            <w:r w:rsidRPr="00331F4A">
              <w:rPr>
                <w:rFonts w:eastAsia="標楷體"/>
                <w:bCs/>
              </w:rPr>
              <w:t>(H)</w:t>
            </w:r>
          </w:p>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w:t>
            </w:r>
            <w:r w:rsidRPr="00331F4A">
              <w:rPr>
                <w:rFonts w:eastAsia="標楷體" w:hAnsi="標楷體" w:hint="eastAsia"/>
                <w:bCs/>
              </w:rPr>
              <w:t>行動</w:t>
            </w:r>
            <w:r w:rsidRPr="00331F4A">
              <w:rPr>
                <w:rFonts w:eastAsia="標楷體"/>
                <w:bCs/>
              </w:rPr>
              <w:t>)</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(O)</w:t>
            </w:r>
          </w:p>
          <w:p w:rsidR="00A66024" w:rsidRPr="00331F4A" w:rsidRDefault="00A66024">
            <w:pPr>
              <w:tabs>
                <w:tab w:val="num" w:pos="985"/>
              </w:tabs>
              <w:adjustRightInd w:val="0"/>
              <w:snapToGrid w:val="0"/>
              <w:spacing w:line="400" w:lineRule="exact"/>
              <w:rPr>
                <w:rFonts w:eastAsia="標楷體"/>
                <w:bCs/>
              </w:rPr>
            </w:pPr>
            <w:r w:rsidRPr="00331F4A">
              <w:rPr>
                <w:rFonts w:eastAsia="標楷體"/>
                <w:bCs/>
              </w:rPr>
              <w:t>(H)</w:t>
            </w:r>
          </w:p>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w:t>
            </w:r>
            <w:r w:rsidRPr="00331F4A">
              <w:rPr>
                <w:rFonts w:eastAsia="標楷體" w:hAnsi="標楷體" w:hint="eastAsia"/>
                <w:bCs/>
              </w:rPr>
              <w:t>行動</w:t>
            </w:r>
            <w:r w:rsidRPr="00331F4A">
              <w:rPr>
                <w:rFonts w:eastAsia="標楷體"/>
                <w:bCs/>
              </w:rPr>
              <w:t>)</w:t>
            </w:r>
          </w:p>
        </w:tc>
      </w:tr>
      <w:tr w:rsidR="00A66024" w:rsidRPr="00331F4A" w:rsidTr="00A66024">
        <w:trPr>
          <w:cantSplit/>
          <w:trHeight w:hRule="exact" w:val="47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E-mail</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2F401A">
            <w:pPr>
              <w:tabs>
                <w:tab w:val="num" w:pos="985"/>
              </w:tabs>
              <w:adjustRightInd w:val="0"/>
              <w:snapToGrid w:val="0"/>
              <w:spacing w:line="400" w:lineRule="exact"/>
              <w:rPr>
                <w:rFonts w:eastAsia="標楷體"/>
                <w:bCs/>
                <w:szCs w:val="24"/>
              </w:rPr>
            </w:pPr>
            <w:r>
              <w:rPr>
                <w:rFonts w:eastAsia="標楷體" w:hint="eastAsia"/>
                <w:bCs/>
                <w:szCs w:val="24"/>
              </w:rPr>
              <w:t>099073106@ntnu.edu.tw</w:t>
            </w:r>
          </w:p>
        </w:tc>
      </w:tr>
      <w:tr w:rsidR="00A66024" w:rsidRPr="00331F4A"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傳真號碼</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2F401A" w:rsidP="002F401A">
            <w:pPr>
              <w:tabs>
                <w:tab w:val="num" w:pos="985"/>
              </w:tabs>
              <w:adjustRightInd w:val="0"/>
              <w:snapToGrid w:val="0"/>
              <w:spacing w:line="400" w:lineRule="exact"/>
              <w:rPr>
                <w:rFonts w:eastAsia="標楷體"/>
                <w:bCs/>
                <w:szCs w:val="24"/>
              </w:rPr>
            </w:pPr>
            <w:r>
              <w:rPr>
                <w:rFonts w:eastAsia="標楷體"/>
                <w:bCs/>
                <w:szCs w:val="24"/>
              </w:rPr>
              <w:t>(02)</w:t>
            </w:r>
            <w:r>
              <w:rPr>
                <w:rFonts w:eastAsia="標楷體" w:hint="eastAsia"/>
                <w:bCs/>
                <w:szCs w:val="24"/>
              </w:rPr>
              <w:t>25326927</w:t>
            </w:r>
          </w:p>
        </w:tc>
      </w:tr>
      <w:tr w:rsidR="00A66024" w:rsidRPr="00331F4A" w:rsidTr="00A66024">
        <w:trPr>
          <w:cantSplit/>
          <w:trHeight w:val="993"/>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備註</w:t>
            </w:r>
          </w:p>
        </w:tc>
        <w:tc>
          <w:tcPr>
            <w:tcW w:w="8230" w:type="dxa"/>
            <w:gridSpan w:val="4"/>
            <w:tcBorders>
              <w:top w:val="single" w:sz="4" w:space="0" w:color="auto"/>
              <w:left w:val="single" w:sz="4" w:space="0" w:color="auto"/>
              <w:bottom w:val="single" w:sz="4" w:space="0" w:color="auto"/>
              <w:right w:val="single" w:sz="4" w:space="0" w:color="auto"/>
            </w:tcBorders>
            <w:hideMark/>
          </w:tcPr>
          <w:p w:rsidR="00A66024" w:rsidRPr="00331F4A" w:rsidRDefault="00A66024" w:rsidP="00A66024">
            <w:pPr>
              <w:pStyle w:val="a3"/>
              <w:numPr>
                <w:ilvl w:val="0"/>
                <w:numId w:val="14"/>
              </w:numPr>
              <w:adjustRightInd w:val="0"/>
              <w:snapToGrid w:val="0"/>
              <w:spacing w:line="400" w:lineRule="exact"/>
              <w:ind w:leftChars="0"/>
              <w:jc w:val="both"/>
              <w:rPr>
                <w:rFonts w:eastAsia="標楷體" w:hAnsi="標楷體"/>
                <w:bCs/>
                <w:szCs w:val="24"/>
              </w:rPr>
            </w:pPr>
            <w:r w:rsidRPr="00331F4A">
              <w:rPr>
                <w:rFonts w:eastAsia="標楷體" w:hAnsi="標楷體" w:hint="eastAsia"/>
                <w:bCs/>
              </w:rPr>
              <w:t>本報名表及</w:t>
            </w:r>
            <w:r w:rsidRPr="00331F4A">
              <w:rPr>
                <w:rFonts w:ascii="標楷體" w:eastAsia="標楷體" w:hAnsi="標楷體" w:hint="eastAsia"/>
              </w:rPr>
              <w:t>教學設計文稿紙本</w:t>
            </w:r>
            <w:r w:rsidR="00E05F02" w:rsidRPr="00331F4A">
              <w:rPr>
                <w:rFonts w:ascii="標楷體" w:eastAsia="標楷體" w:hAnsi="標楷體" w:hint="eastAsia"/>
              </w:rPr>
              <w:t>3</w:t>
            </w:r>
            <w:r w:rsidRPr="00331F4A">
              <w:rPr>
                <w:rFonts w:ascii="標楷體" w:eastAsia="標楷體" w:hAnsi="標楷體" w:hint="eastAsia"/>
              </w:rPr>
              <w:t>份，並將文稿WORD電子檔、文稿PDF電子檔及其他相關教學資料(如教材、素材、學習單……等)燒製成光碟1份，</w:t>
            </w:r>
            <w:r w:rsidRPr="00331F4A">
              <w:rPr>
                <w:rFonts w:ascii="標楷體" w:eastAsia="標楷體" w:hAnsi="標楷體" w:hint="eastAsia"/>
                <w:bCs/>
              </w:rPr>
              <w:t>於105年</w:t>
            </w:r>
            <w:r w:rsidR="005871CE" w:rsidRPr="00331F4A">
              <w:rPr>
                <w:rFonts w:ascii="標楷體" w:eastAsia="標楷體" w:hAnsi="標楷體" w:hint="eastAsia"/>
                <w:bCs/>
              </w:rPr>
              <w:t>5</w:t>
            </w:r>
            <w:r w:rsidRPr="00331F4A">
              <w:rPr>
                <w:rFonts w:ascii="標楷體" w:eastAsia="標楷體" w:hAnsi="標楷體" w:hint="eastAsia"/>
                <w:bCs/>
              </w:rPr>
              <w:t>月</w:t>
            </w:r>
            <w:r w:rsidR="005871CE" w:rsidRPr="00331F4A">
              <w:rPr>
                <w:rFonts w:ascii="標楷體" w:eastAsia="標楷體" w:hAnsi="標楷體" w:hint="eastAsia"/>
                <w:bCs/>
              </w:rPr>
              <w:t>6</w:t>
            </w:r>
            <w:r w:rsidRPr="00331F4A">
              <w:rPr>
                <w:rFonts w:ascii="標楷體" w:eastAsia="標楷體" w:hAnsi="標楷體" w:hint="eastAsia"/>
                <w:bCs/>
              </w:rPr>
              <w:t>日</w:t>
            </w:r>
            <w:r w:rsidRPr="00331F4A">
              <w:rPr>
                <w:rFonts w:ascii="標楷體" w:eastAsia="標楷體" w:hAnsi="標楷體" w:hint="eastAsia"/>
              </w:rPr>
              <w:t>1</w:t>
            </w:r>
            <w:r w:rsidR="00373375" w:rsidRPr="00331F4A">
              <w:rPr>
                <w:rFonts w:ascii="標楷體" w:eastAsia="標楷體" w:hAnsi="標楷體" w:hint="eastAsia"/>
              </w:rPr>
              <w:t>8</w:t>
            </w:r>
            <w:r w:rsidRPr="00331F4A">
              <w:rPr>
                <w:rFonts w:ascii="標楷體" w:eastAsia="標楷體" w:hAnsi="標楷體" w:hint="eastAsia"/>
              </w:rPr>
              <w:t>：00</w:t>
            </w:r>
            <w:r w:rsidRPr="00331F4A">
              <w:rPr>
                <w:rFonts w:ascii="標楷體" w:eastAsia="標楷體" w:hAnsi="標楷體" w:hint="eastAsia"/>
                <w:bCs/>
              </w:rPr>
              <w:t>前</w:t>
            </w:r>
            <w:r w:rsidRPr="00331F4A">
              <w:rPr>
                <w:rFonts w:ascii="標楷體" w:eastAsia="標楷體" w:hAnsi="標楷體" w:hint="eastAsia"/>
              </w:rPr>
              <w:t>送交臺北市</w:t>
            </w:r>
            <w:r w:rsidR="00A82C01" w:rsidRPr="00331F4A">
              <w:rPr>
                <w:rFonts w:ascii="標楷體" w:eastAsia="標楷體" w:hAnsi="標楷體" w:hint="eastAsia"/>
              </w:rPr>
              <w:t>信義幼兒園/</w:t>
            </w:r>
            <w:r w:rsidR="005871CE" w:rsidRPr="00331F4A">
              <w:rPr>
                <w:rFonts w:ascii="標楷體" w:eastAsia="標楷體" w:hAnsi="標楷體" w:hint="eastAsia"/>
              </w:rPr>
              <w:t>景美國小/福安國中/百齡高中</w:t>
            </w:r>
            <w:r w:rsidRPr="00331F4A">
              <w:rPr>
                <w:rFonts w:ascii="標楷體" w:eastAsia="標楷體" w:hAnsi="標楷體" w:hint="eastAsia"/>
              </w:rPr>
              <w:t>彙整。</w:t>
            </w:r>
          </w:p>
          <w:p w:rsidR="00A66024" w:rsidRPr="00331F4A" w:rsidRDefault="00A66024" w:rsidP="00A66024">
            <w:pPr>
              <w:pStyle w:val="a3"/>
              <w:numPr>
                <w:ilvl w:val="0"/>
                <w:numId w:val="14"/>
              </w:numPr>
              <w:adjustRightInd w:val="0"/>
              <w:snapToGrid w:val="0"/>
              <w:spacing w:line="400" w:lineRule="exact"/>
              <w:ind w:leftChars="0"/>
              <w:jc w:val="both"/>
              <w:rPr>
                <w:rFonts w:eastAsia="標楷體"/>
              </w:rPr>
            </w:pPr>
            <w:r w:rsidRPr="00331F4A">
              <w:rPr>
                <w:rFonts w:eastAsia="標楷體" w:hAnsi="標楷體" w:hint="eastAsia"/>
                <w:bCs/>
              </w:rPr>
              <w:t>敬請填寫切結事項，未簽具者一律退件。</w:t>
            </w:r>
          </w:p>
        </w:tc>
      </w:tr>
      <w:tr w:rsidR="00A66024" w:rsidRPr="00801265" w:rsidTr="00A66024">
        <w:trPr>
          <w:cantSplit/>
          <w:trHeight w:val="1758"/>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切結事項</w:t>
            </w:r>
          </w:p>
          <w:p w:rsidR="00A66024" w:rsidRPr="00331F4A" w:rsidRDefault="00A66024">
            <w:pPr>
              <w:pStyle w:val="a4"/>
              <w:tabs>
                <w:tab w:val="num" w:pos="985"/>
              </w:tabs>
              <w:adjustRightInd w:val="0"/>
              <w:spacing w:line="400" w:lineRule="exact"/>
              <w:jc w:val="distribute"/>
              <w:rPr>
                <w:rFonts w:ascii="標楷體" w:eastAsia="標楷體" w:hAnsi="標楷體"/>
                <w:sz w:val="16"/>
                <w:szCs w:val="16"/>
              </w:rPr>
            </w:pPr>
            <w:r w:rsidRPr="00331F4A">
              <w:rPr>
                <w:rFonts w:ascii="標楷體" w:eastAsia="標楷體" w:hAnsi="標楷體" w:hint="eastAsia"/>
                <w:sz w:val="16"/>
                <w:szCs w:val="16"/>
              </w:rPr>
              <w:t>（由第一作者簽具）</w:t>
            </w:r>
          </w:p>
        </w:tc>
        <w:tc>
          <w:tcPr>
            <w:tcW w:w="8230" w:type="dxa"/>
            <w:gridSpan w:val="4"/>
            <w:tcBorders>
              <w:top w:val="single" w:sz="4" w:space="0" w:color="auto"/>
              <w:left w:val="single" w:sz="4" w:space="0" w:color="auto"/>
              <w:bottom w:val="single" w:sz="4" w:space="0" w:color="auto"/>
              <w:right w:val="single" w:sz="4" w:space="0" w:color="auto"/>
            </w:tcBorders>
            <w:hideMark/>
          </w:tcPr>
          <w:p w:rsidR="00A66024" w:rsidRPr="00331F4A" w:rsidRDefault="00A66024" w:rsidP="00A66024">
            <w:pPr>
              <w:pStyle w:val="a3"/>
              <w:numPr>
                <w:ilvl w:val="0"/>
                <w:numId w:val="15"/>
              </w:numPr>
              <w:adjustRightInd w:val="0"/>
              <w:snapToGrid w:val="0"/>
              <w:spacing w:line="400" w:lineRule="exact"/>
              <w:ind w:leftChars="0"/>
              <w:jc w:val="both"/>
              <w:rPr>
                <w:rFonts w:eastAsia="標楷體" w:hAnsi="標楷體"/>
                <w:szCs w:val="24"/>
              </w:rPr>
            </w:pPr>
            <w:r w:rsidRPr="00331F4A">
              <w:rPr>
                <w:rFonts w:eastAsia="標楷體" w:hAnsi="標楷體" w:hint="eastAsia"/>
              </w:rPr>
              <w:t>本人保證所列作者符合「徵稿參加對象」。</w:t>
            </w:r>
          </w:p>
          <w:p w:rsidR="00A66024" w:rsidRPr="00331F4A" w:rsidRDefault="00A66024" w:rsidP="00A66024">
            <w:pPr>
              <w:pStyle w:val="a3"/>
              <w:numPr>
                <w:ilvl w:val="0"/>
                <w:numId w:val="15"/>
              </w:numPr>
              <w:adjustRightInd w:val="0"/>
              <w:snapToGrid w:val="0"/>
              <w:spacing w:line="400" w:lineRule="exact"/>
              <w:ind w:leftChars="0"/>
              <w:jc w:val="both"/>
              <w:rPr>
                <w:rFonts w:eastAsia="標楷體" w:hAnsi="Times New Roman"/>
              </w:rPr>
            </w:pPr>
            <w:r w:rsidRPr="00331F4A">
              <w:rPr>
                <w:rFonts w:eastAsia="標楷體" w:hAnsi="標楷體" w:hint="eastAsia"/>
              </w:rPr>
              <w:t>本人保證著作</w:t>
            </w:r>
            <w:r w:rsidRPr="00331F4A">
              <w:rPr>
                <w:rFonts w:ascii="標楷體" w:eastAsia="標楷體" w:hAnsi="標楷體" w:hint="eastAsia"/>
              </w:rPr>
              <w:t>無剽竊、抄襲及違反學術倫理或有侵害他人著作財產權之事項</w:t>
            </w:r>
            <w:r w:rsidRPr="00331F4A">
              <w:rPr>
                <w:rFonts w:eastAsia="標楷體" w:hAnsi="標楷體" w:hint="eastAsia"/>
              </w:rPr>
              <w:t>。</w:t>
            </w:r>
          </w:p>
          <w:p w:rsidR="00A66024" w:rsidRPr="00331F4A" w:rsidRDefault="00A66024" w:rsidP="00A66024">
            <w:pPr>
              <w:pStyle w:val="a3"/>
              <w:numPr>
                <w:ilvl w:val="0"/>
                <w:numId w:val="15"/>
              </w:numPr>
              <w:adjustRightInd w:val="0"/>
              <w:snapToGrid w:val="0"/>
              <w:spacing w:line="400" w:lineRule="exact"/>
              <w:ind w:leftChars="0"/>
              <w:jc w:val="both"/>
              <w:rPr>
                <w:rFonts w:eastAsia="標楷體"/>
              </w:rPr>
            </w:pPr>
            <w:r w:rsidRPr="00331F4A">
              <w:rPr>
                <w:rFonts w:eastAsia="標楷體" w:hAnsi="標楷體" w:hint="eastAsia"/>
              </w:rPr>
              <w:t>本人已熟知比賽須知及實施計畫所列規範，倘違反規範而獲獎者，其獎狀及獎金收回，並視情節予以議處。</w:t>
            </w:r>
          </w:p>
          <w:p w:rsidR="00A66024" w:rsidRPr="00331F4A" w:rsidRDefault="007C36C3" w:rsidP="00A66024">
            <w:pPr>
              <w:pStyle w:val="a3"/>
              <w:numPr>
                <w:ilvl w:val="0"/>
                <w:numId w:val="15"/>
              </w:numPr>
              <w:adjustRightInd w:val="0"/>
              <w:snapToGrid w:val="0"/>
              <w:spacing w:line="400" w:lineRule="exact"/>
              <w:ind w:leftChars="0"/>
              <w:jc w:val="both"/>
              <w:rPr>
                <w:rFonts w:eastAsia="標楷體"/>
              </w:rPr>
            </w:pPr>
            <w:r w:rsidRPr="00331F4A">
              <w:rPr>
                <w:rFonts w:eastAsia="標楷體" w:hAnsi="標楷體" w:hint="eastAsia"/>
              </w:rPr>
              <w:t>本人同意所投文稿之版權，提供臺北市教育局</w:t>
            </w:r>
            <w:r w:rsidR="008F602C" w:rsidRPr="00331F4A">
              <w:rPr>
                <w:rFonts w:eastAsia="標楷體" w:hAnsi="標楷體" w:hint="eastAsia"/>
              </w:rPr>
              <w:t>出版或</w:t>
            </w:r>
            <w:r w:rsidRPr="00331F4A">
              <w:rPr>
                <w:rFonts w:eastAsia="標楷體" w:hAnsi="標楷體" w:hint="eastAsia"/>
              </w:rPr>
              <w:t>建置防災</w:t>
            </w:r>
            <w:r w:rsidR="00A66024" w:rsidRPr="00331F4A">
              <w:rPr>
                <w:rFonts w:eastAsia="標楷體" w:hAnsi="標楷體" w:hint="eastAsia"/>
              </w:rPr>
              <w:t>教育網站等使用。</w:t>
            </w:r>
          </w:p>
          <w:p w:rsidR="00A66024" w:rsidRPr="00331F4A" w:rsidRDefault="00A66024" w:rsidP="00801265">
            <w:pPr>
              <w:adjustRightInd w:val="0"/>
              <w:snapToGrid w:val="0"/>
              <w:spacing w:line="400" w:lineRule="exact"/>
              <w:ind w:leftChars="50" w:left="120" w:firstLineChars="1850" w:firstLine="4444"/>
              <w:rPr>
                <w:rFonts w:eastAsia="標楷體"/>
                <w:b/>
                <w:szCs w:val="24"/>
              </w:rPr>
            </w:pPr>
            <w:r w:rsidRPr="00331F4A">
              <w:rPr>
                <w:rFonts w:eastAsia="標楷體" w:hAnsi="標楷體" w:hint="eastAsia"/>
                <w:b/>
              </w:rPr>
              <w:t>第一作者</w:t>
            </w:r>
            <w:r w:rsidRPr="00331F4A">
              <w:rPr>
                <w:rFonts w:eastAsia="標楷體"/>
                <w:b/>
              </w:rPr>
              <w:t xml:space="preserve"> </w:t>
            </w:r>
            <w:r w:rsidRPr="00331F4A">
              <w:rPr>
                <w:rFonts w:eastAsia="標楷體" w:hAnsi="標楷體" w:hint="eastAsia"/>
                <w:b/>
              </w:rPr>
              <w:t>具結人：</w:t>
            </w:r>
            <w:r w:rsidR="00801265">
              <w:rPr>
                <w:rFonts w:eastAsia="標楷體" w:hAnsi="標楷體" w:hint="eastAsia"/>
                <w:b/>
              </w:rPr>
              <w:t xml:space="preserve"> </w:t>
            </w:r>
            <w:r w:rsidR="00801265">
              <w:rPr>
                <w:rFonts w:eastAsia="標楷體" w:hAnsi="標楷體"/>
                <w:b/>
              </w:rPr>
              <w:t xml:space="preserve"> </w:t>
            </w:r>
            <w:r w:rsidR="00801265">
              <w:rPr>
                <w:rFonts w:eastAsia="標楷體" w:hAnsi="標楷體"/>
                <w:b/>
              </w:rPr>
              <w:t>葉佳宛</w:t>
            </w:r>
          </w:p>
        </w:tc>
      </w:tr>
    </w:tbl>
    <w:p w:rsidR="0041100C" w:rsidRPr="0041100C" w:rsidRDefault="00A66024" w:rsidP="00A66024">
      <w:pPr>
        <w:snapToGrid w:val="0"/>
        <w:spacing w:beforeLines="50" w:before="180" w:line="400" w:lineRule="exact"/>
        <w:rPr>
          <w:rFonts w:ascii="標楷體" w:eastAsia="標楷體" w:hAnsi="標楷體"/>
        </w:rPr>
      </w:pPr>
      <w:r w:rsidRPr="00331F4A">
        <w:rPr>
          <w:rFonts w:ascii="標楷體" w:eastAsia="標楷體" w:hAnsi="標楷體" w:hint="eastAsia"/>
        </w:rPr>
        <w:t>承辦人：                 單位主管：                    校長：</w:t>
      </w:r>
    </w:p>
    <w:p w:rsidR="0041100C" w:rsidRDefault="0041100C" w:rsidP="00A66024">
      <w:pPr>
        <w:snapToGrid w:val="0"/>
        <w:spacing w:beforeLines="50" w:before="180" w:line="400" w:lineRule="exact"/>
        <w:rPr>
          <w:rFonts w:ascii="標楷體" w:eastAsia="標楷體" w:hAnsi="標楷體"/>
        </w:rPr>
      </w:pPr>
    </w:p>
    <w:p w:rsidR="0041100C" w:rsidRPr="00331F4A" w:rsidRDefault="0041100C" w:rsidP="00A66024">
      <w:pPr>
        <w:snapToGrid w:val="0"/>
        <w:spacing w:beforeLines="50" w:before="180" w:line="400" w:lineRule="exact"/>
        <w:rPr>
          <w:rFonts w:ascii="標楷體" w:eastAsia="標楷體" w:hAnsi="標楷體"/>
        </w:rPr>
      </w:pPr>
    </w:p>
    <w:p w:rsidR="00A82C01" w:rsidRPr="00331F4A" w:rsidRDefault="00DA6747" w:rsidP="00A82C01">
      <w:pPr>
        <w:widowControl/>
        <w:snapToGrid w:val="0"/>
        <w:jc w:val="center"/>
        <w:rPr>
          <w:rFonts w:ascii="Times New Roman" w:eastAsia="標楷體" w:hAnsi="Times New Roman"/>
          <w:sz w:val="36"/>
          <w:szCs w:val="36"/>
        </w:rPr>
      </w:pPr>
      <w:r w:rsidRPr="00331F4A">
        <w:rPr>
          <w:rFonts w:ascii="標楷體" w:eastAsia="標楷體" w:hAnsi="標楷體" w:hint="eastAsia"/>
          <w:b/>
          <w:noProof/>
          <w:sz w:val="36"/>
          <w:szCs w:val="36"/>
        </w:rPr>
        <mc:AlternateContent>
          <mc:Choice Requires="wps">
            <w:drawing>
              <wp:anchor distT="0" distB="0" distL="114300" distR="114300" simplePos="0" relativeHeight="251671552" behindDoc="0" locked="0" layoutInCell="1" allowOverlap="1" wp14:anchorId="55334A09" wp14:editId="2BAC1C27">
                <wp:simplePos x="0" y="0"/>
                <wp:positionH relativeFrom="margin">
                  <wp:posOffset>72390</wp:posOffset>
                </wp:positionH>
                <wp:positionV relativeFrom="paragraph">
                  <wp:posOffset>-526415</wp:posOffset>
                </wp:positionV>
                <wp:extent cx="707390" cy="325120"/>
                <wp:effectExtent l="0" t="0" r="16510" b="17780"/>
                <wp:wrapNone/>
                <wp:docPr id="17" name="文字方塊 17"/>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B29" w:rsidRPr="00AB0300" w:rsidRDefault="009E2B29"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34A09" id="文字方塊 17" o:spid="_x0000_s1027" type="#_x0000_t202" style="position:absolute;left:0;text-align:left;margin-left:5.7pt;margin-top:-41.45pt;width:55.7pt;height:2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ArQIAAL4FAAAOAAAAZHJzL2Uyb0RvYy54bWysVF1OGzEQfq/UO1h+L5uEn5SIDUpBVJUQ&#10;oELFs+O1iYXX49pOdtMLIPUA9LkH6AF6IDhHx97dkFBeqPqyO/Z88/d5Zg4O61KThXBegclpf6tH&#10;iTAcCmVucvrl6uTde0p8YKZgGozI6VJ4ejh+++agsiMxgBnoQjiCTowfVTansxDsKMs8n4mS+S2w&#10;wqBSgitZwKO7yQrHKvRe6mzQ6+1lFbjCOuDCe7w9bpR0nPxLKXg4l9KLQHROMbeQvi59p/GbjQ/Y&#10;6MYxO1O8TYP9QxYlUwaDrlwds8DI3Km/XJWKO/AgwxaHMgMpFRepBqym33tWzeWMWZFqQXK8XdHk&#10;/59bfra4cEQV+HZDSgwr8Y0e7+8efv14vP/98PM7wWvkqLJ+hNBLi+BQf4Aa8d29x8tYei1dGf9Y&#10;FEE9sr1cMSzqQDheDnvD7X3UcFRtD3b7g/QC2ZOxdT58FFCSKOTU4QMmXtni1AdMBKEdJMbyoFVx&#10;orROh9g04kg7smD43DqkFNFiA6UNqXK6t73bS443dNH1yn6qGb+NRW56wJM2MZxI7dWmFQlqiEhS&#10;WGoRMdp8FhLpTXy8kCPjXJhVngkdURIreo1hi3/K6jXGTR1okSKDCSvjUhlwDUub1Ba3HbWywSNJ&#10;a3VHMdTTuumrrk+mUCyxfRw0Q+gtP1HI9ynz4YI5nDrsC9wk4Rw/UgM+ErQSJTNw3166j3gcBtRS&#10;UuEU59R/nTMnKNGfDI7Jfn9nJ459OuzsDrHfiFvXTNc1Zl4eAXZOH3eW5UmM+KA7UToor3HhTGJU&#10;VDHDMXZOQycehWa34MLiYjJJIBx0y8KpubQ8uo4sxz67qq+Zs22fBxyQM+jmnY2etXuDjZYGJvMA&#10;UqVZiDw3rLb845JI7doutLiF1s8J9bR2x38AAAD//wMAUEsDBBQABgAIAAAAIQC7dR5S3AAAAAoB&#10;AAAPAAAAZHJzL2Rvd25yZXYueG1sTI/BTsMwEETvSPyDtUjcWicBQZrGqQAVLpwoqOdt7NoWsR3Z&#10;bhr+nu0JjjP7NDvTbmY3sEnFZIMXUC4LYMr3QVqvBXx9vi5qYCmjlzgErwT8qASb7vqqxUaGs/9Q&#10;0y5rRiE+NSjA5Dw2nKfeKIdpGUbl6XYM0WEmGTWXEc8U7gZeFcUDd2g9fTA4qhej+u/dyQnYPuuV&#10;7muMZltLa6d5f3zXb0Lc3sxPa2BZzfkPhkt9qg4ddTqEk5eJDaTLeyIFLOpqBewCVBVtOZBzVz4C&#10;71r+f0L3CwAA//8DAFBLAQItABQABgAIAAAAIQC2gziS/gAAAOEBAAATAAAAAAAAAAAAAAAAAAAA&#10;AABbQ29udGVudF9UeXBlc10ueG1sUEsBAi0AFAAGAAgAAAAhADj9If/WAAAAlAEAAAsAAAAAAAAA&#10;AAAAAAAALwEAAF9yZWxzLy5yZWxzUEsBAi0AFAAGAAgAAAAhAFKob8CtAgAAvgUAAA4AAAAAAAAA&#10;AAAAAAAALgIAAGRycy9lMm9Eb2MueG1sUEsBAi0AFAAGAAgAAAAhALt1HlLcAAAACgEAAA8AAAAA&#10;AAAAAAAAAAAABwUAAGRycy9kb3ducmV2LnhtbFBLBQYAAAAABAAEAPMAAAAQBgAAAAA=&#10;" fillcolor="white [3201]" strokeweight=".5pt">
                <v:textbox>
                  <w:txbxContent>
                    <w:p w:rsidR="009E2B29" w:rsidRPr="00AB0300" w:rsidRDefault="009E2B29"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v:textbox>
                <w10:wrap anchorx="margin"/>
              </v:shape>
            </w:pict>
          </mc:Fallback>
        </mc:AlternateContent>
      </w:r>
      <w:r w:rsidR="00A82C01" w:rsidRPr="00331F4A">
        <w:rPr>
          <w:rFonts w:ascii="標楷體" w:eastAsia="標楷體" w:hAnsi="標楷體" w:hint="eastAsia"/>
          <w:b/>
          <w:sz w:val="36"/>
          <w:szCs w:val="36"/>
        </w:rPr>
        <w:t>10</w:t>
      </w:r>
      <w:r w:rsidR="00A82C01" w:rsidRPr="00331F4A">
        <w:rPr>
          <w:rFonts w:ascii="標楷體" w:eastAsia="標楷體" w:hAnsi="標楷體"/>
          <w:b/>
          <w:sz w:val="36"/>
          <w:szCs w:val="36"/>
        </w:rPr>
        <w:t>5</w:t>
      </w:r>
      <w:r w:rsidR="00A82C01" w:rsidRPr="00331F4A">
        <w:rPr>
          <w:rFonts w:ascii="標楷體" w:eastAsia="標楷體" w:hAnsi="標楷體" w:hint="eastAsia"/>
          <w:b/>
          <w:sz w:val="36"/>
          <w:szCs w:val="36"/>
        </w:rPr>
        <w:t>年度</w:t>
      </w:r>
      <w:r w:rsidR="00A82C01" w:rsidRPr="00331F4A">
        <w:rPr>
          <w:rFonts w:ascii="Times New Roman" w:eastAsia="標楷體" w:hAnsi="Times New Roman" w:hint="eastAsia"/>
          <w:b/>
          <w:sz w:val="36"/>
          <w:szCs w:val="36"/>
        </w:rPr>
        <w:t>臺北市防減災及氣候變遷調適教育優良教材徵選活動教材設計表</w:t>
      </w:r>
    </w:p>
    <w:p w:rsidR="00A82C01" w:rsidRPr="00331F4A" w:rsidRDefault="00A82C01" w:rsidP="00A82C01">
      <w:pPr>
        <w:spacing w:line="400" w:lineRule="exact"/>
        <w:jc w:val="center"/>
        <w:rPr>
          <w:rFonts w:ascii="標楷體" w:eastAsia="標楷體" w:hAnsi="標楷體"/>
          <w:sz w:val="32"/>
          <w:szCs w:val="32"/>
        </w:rPr>
      </w:pPr>
      <w:r w:rsidRPr="00331F4A">
        <w:rPr>
          <w:rFonts w:ascii="標楷體" w:eastAsia="標楷體" w:hAnsi="標楷體" w:hint="eastAsia"/>
          <w:sz w:val="32"/>
          <w:szCs w:val="32"/>
        </w:rPr>
        <w:t>標題</w:t>
      </w:r>
      <w:r w:rsidR="002F401A">
        <w:rPr>
          <w:rFonts w:ascii="標楷體" w:eastAsia="標楷體" w:hAnsi="標楷體" w:hint="eastAsia"/>
          <w:sz w:val="32"/>
          <w:szCs w:val="32"/>
        </w:rPr>
        <w:t>:</w:t>
      </w:r>
      <w:r w:rsidR="002F401A" w:rsidRPr="002F401A">
        <w:rPr>
          <w:rFonts w:ascii="標楷體" w:eastAsia="標楷體" w:hAnsi="標楷體"/>
          <w:bCs/>
          <w:sz w:val="32"/>
          <w:szCs w:val="32"/>
        </w:rPr>
        <w:t>地震來了</w:t>
      </w:r>
      <w:r w:rsidR="002F401A" w:rsidRPr="002F401A">
        <w:rPr>
          <w:rFonts w:ascii="標楷體" w:eastAsia="標楷體" w:hAnsi="標楷體" w:hint="eastAsia"/>
          <w:bCs/>
          <w:sz w:val="32"/>
          <w:szCs w:val="32"/>
        </w:rPr>
        <w:t>--</w:t>
      </w:r>
      <w:r w:rsidR="002F401A" w:rsidRPr="002F401A">
        <w:rPr>
          <w:rFonts w:ascii="標楷體" w:eastAsia="標楷體" w:hAnsi="標楷體"/>
          <w:bCs/>
          <w:sz w:val="32"/>
          <w:szCs w:val="32"/>
        </w:rPr>
        <w:t>家庭減災如何做？</w:t>
      </w:r>
    </w:p>
    <w:p w:rsidR="00A82C01" w:rsidRPr="00331F4A" w:rsidRDefault="00A82C01" w:rsidP="00A82C01">
      <w:pPr>
        <w:spacing w:line="400" w:lineRule="exact"/>
        <w:jc w:val="center"/>
        <w:rPr>
          <w:rFonts w:ascii="Times New Roman" w:eastAsia="標楷體" w:hAnsi="Times New Roman"/>
          <w:szCs w:val="24"/>
        </w:rPr>
      </w:pPr>
      <w:r w:rsidRPr="00331F4A">
        <w:rPr>
          <w:rFonts w:eastAsia="標楷體" w:hint="eastAsia"/>
        </w:rPr>
        <w:t>作者名</w:t>
      </w:r>
      <w:r w:rsidR="002F401A">
        <w:rPr>
          <w:rFonts w:eastAsia="標楷體" w:hint="eastAsia"/>
        </w:rPr>
        <w:t>:</w:t>
      </w:r>
      <w:r w:rsidR="002F401A">
        <w:rPr>
          <w:rFonts w:eastAsia="標楷體"/>
        </w:rPr>
        <w:t>葉佳宛教官</w:t>
      </w:r>
    </w:p>
    <w:p w:rsidR="009958D6" w:rsidRPr="00331F4A" w:rsidRDefault="00A82C01" w:rsidP="00077428">
      <w:pPr>
        <w:spacing w:line="400" w:lineRule="exact"/>
        <w:jc w:val="center"/>
        <w:rPr>
          <w:rFonts w:eastAsia="標楷體"/>
        </w:rPr>
      </w:pPr>
      <w:r w:rsidRPr="00331F4A">
        <w:rPr>
          <w:rFonts w:eastAsia="標楷體" w:hint="eastAsia"/>
        </w:rPr>
        <w:t>摘要</w:t>
      </w:r>
    </w:p>
    <w:tbl>
      <w:tblPr>
        <w:tblStyle w:val="a8"/>
        <w:tblW w:w="0" w:type="auto"/>
        <w:jc w:val="center"/>
        <w:tblLook w:val="04A0" w:firstRow="1" w:lastRow="0" w:firstColumn="1" w:lastColumn="0" w:noHBand="0" w:noVBand="1"/>
      </w:tblPr>
      <w:tblGrid>
        <w:gridCol w:w="9060"/>
      </w:tblGrid>
      <w:tr w:rsidR="00A82C01" w:rsidRPr="00331F4A" w:rsidTr="00324DCC">
        <w:trPr>
          <w:trHeight w:val="1188"/>
          <w:jc w:val="center"/>
        </w:trPr>
        <w:tc>
          <w:tcPr>
            <w:tcW w:w="9635" w:type="dxa"/>
            <w:tcBorders>
              <w:top w:val="single" w:sz="4" w:space="0" w:color="auto"/>
              <w:left w:val="single" w:sz="4" w:space="0" w:color="auto"/>
              <w:bottom w:val="single" w:sz="4" w:space="0" w:color="auto"/>
              <w:right w:val="single" w:sz="4" w:space="0" w:color="auto"/>
            </w:tcBorders>
          </w:tcPr>
          <w:p w:rsidR="00A82C01" w:rsidRDefault="00A82C01" w:rsidP="00324DCC">
            <w:pPr>
              <w:spacing w:line="400" w:lineRule="exact"/>
              <w:rPr>
                <w:rFonts w:ascii="Times New Roman" w:eastAsia="標楷體" w:hAnsi="Times New Roman" w:cs="Times New Roman"/>
                <w:bCs/>
              </w:rPr>
            </w:pPr>
            <w:r w:rsidRPr="00331F4A">
              <w:rPr>
                <w:rFonts w:ascii="Times New Roman" w:eastAsia="標楷體" w:hAnsi="Times New Roman" w:cs="Times New Roman" w:hint="eastAsia"/>
                <w:bCs/>
              </w:rPr>
              <w:t>摘要內文</w:t>
            </w:r>
            <w:r w:rsidR="00840098">
              <w:rPr>
                <w:rFonts w:ascii="Times New Roman" w:eastAsia="標楷體" w:hAnsi="Times New Roman" w:cs="Times New Roman"/>
                <w:bCs/>
              </w:rPr>
              <w:t>：</w:t>
            </w:r>
            <w:r w:rsidR="00840098">
              <w:rPr>
                <w:rFonts w:ascii="Times New Roman" w:eastAsia="標楷體" w:hAnsi="Times New Roman" w:cs="Times New Roman" w:hint="eastAsia"/>
                <w:bCs/>
              </w:rPr>
              <w:t>1.</w:t>
            </w:r>
            <w:r w:rsidR="00840098">
              <w:rPr>
                <w:rFonts w:ascii="Times New Roman" w:eastAsia="標楷體" w:hAnsi="Times New Roman" w:cs="Times New Roman"/>
                <w:bCs/>
              </w:rPr>
              <w:t>由近日台南大震及日本熊本大震災後省思</w:t>
            </w:r>
            <w:r w:rsidR="00027DE2">
              <w:rPr>
                <w:rFonts w:ascii="新細明體" w:eastAsia="新細明體" w:hAnsi="新細明體" w:cs="Times New Roman" w:hint="eastAsia"/>
                <w:bCs/>
              </w:rPr>
              <w:t>。</w:t>
            </w:r>
          </w:p>
          <w:p w:rsidR="00840098" w:rsidRDefault="00840098" w:rsidP="00324DCC">
            <w:pPr>
              <w:spacing w:line="400" w:lineRule="exact"/>
              <w:rPr>
                <w:rFonts w:ascii="Times New Roman" w:eastAsia="標楷體" w:hAnsi="Times New Roman" w:cs="Times New Roman"/>
                <w:bCs/>
              </w:rPr>
            </w:pPr>
            <w:r>
              <w:rPr>
                <w:rFonts w:ascii="Times New Roman" w:eastAsia="標楷體" w:hAnsi="Times New Roman" w:cs="Times New Roman" w:hint="eastAsia"/>
                <w:bCs/>
              </w:rPr>
              <w:t xml:space="preserve"> </w:t>
            </w:r>
            <w:r>
              <w:rPr>
                <w:rFonts w:ascii="Times New Roman" w:eastAsia="標楷體" w:hAnsi="Times New Roman" w:cs="Times New Roman"/>
                <w:bCs/>
              </w:rPr>
              <w:t xml:space="preserve">         2.</w:t>
            </w:r>
            <w:r w:rsidRPr="00840098">
              <w:rPr>
                <w:rFonts w:ascii="Times New Roman" w:eastAsia="標楷體" w:hAnsi="Times New Roman" w:cs="Times New Roman"/>
                <w:bCs/>
              </w:rPr>
              <w:t>減災的作法（由自身做起）</w:t>
            </w:r>
            <w:r w:rsidR="00027DE2">
              <w:rPr>
                <w:rFonts w:ascii="Times New Roman" w:eastAsia="標楷體" w:hAnsi="Times New Roman" w:cs="Times New Roman"/>
                <w:bCs/>
              </w:rPr>
              <w:t>：</w:t>
            </w:r>
          </w:p>
          <w:p w:rsidR="00840098" w:rsidRDefault="00840098" w:rsidP="00840098">
            <w:pPr>
              <w:pStyle w:val="a3"/>
              <w:spacing w:line="400" w:lineRule="exact"/>
              <w:ind w:leftChars="0" w:left="360"/>
              <w:rPr>
                <w:rFonts w:ascii="Times New Roman" w:eastAsia="標楷體" w:hAnsi="Times New Roman" w:cs="Times New Roman"/>
                <w:bCs/>
              </w:rPr>
            </w:pPr>
            <w:r>
              <w:rPr>
                <w:rFonts w:ascii="Times New Roman" w:eastAsia="標楷體" w:hAnsi="Times New Roman" w:cs="Times New Roman"/>
                <w:bCs/>
              </w:rPr>
              <w:t xml:space="preserve">        </w:t>
            </w:r>
            <w:r>
              <w:rPr>
                <w:rFonts w:ascii="Times New Roman" w:eastAsia="標楷體" w:hAnsi="Times New Roman" w:cs="Times New Roman"/>
                <w:bCs/>
              </w:rPr>
              <w:t>（</w:t>
            </w:r>
            <w:r>
              <w:rPr>
                <w:rFonts w:ascii="Times New Roman" w:eastAsia="標楷體" w:hAnsi="Times New Roman" w:cs="Times New Roman"/>
                <w:bCs/>
              </w:rPr>
              <w:t>1</w:t>
            </w:r>
            <w:r>
              <w:rPr>
                <w:rFonts w:ascii="Times New Roman" w:eastAsia="標楷體" w:hAnsi="Times New Roman" w:cs="Times New Roman"/>
                <w:bCs/>
              </w:rPr>
              <w:t>）家庭防災路線的規劃</w:t>
            </w:r>
            <w:r w:rsidR="00027DE2">
              <w:rPr>
                <w:rFonts w:ascii="新細明體" w:eastAsia="新細明體" w:hAnsi="新細明體" w:cs="Times New Roman" w:hint="eastAsia"/>
                <w:bCs/>
              </w:rPr>
              <w:t>。</w:t>
            </w:r>
          </w:p>
          <w:p w:rsidR="00027DE2" w:rsidRDefault="00027DE2" w:rsidP="00840098">
            <w:pPr>
              <w:pStyle w:val="a3"/>
              <w:spacing w:line="400" w:lineRule="exact"/>
              <w:ind w:leftChars="0" w:left="360"/>
              <w:rPr>
                <w:rFonts w:ascii="Times New Roman" w:eastAsia="標楷體" w:hAnsi="Times New Roman" w:cs="Times New Roman"/>
                <w:bCs/>
              </w:rPr>
            </w:pPr>
            <w:r>
              <w:rPr>
                <w:rFonts w:ascii="Times New Roman" w:eastAsia="標楷體" w:hAnsi="Times New Roman" w:cs="Times New Roman" w:hint="eastAsia"/>
                <w:bCs/>
              </w:rPr>
              <w:t xml:space="preserve"> </w:t>
            </w:r>
            <w:r>
              <w:rPr>
                <w:rFonts w:ascii="Times New Roman" w:eastAsia="標楷體" w:hAnsi="Times New Roman" w:cs="Times New Roman"/>
                <w:bCs/>
              </w:rPr>
              <w:t xml:space="preserve">       </w:t>
            </w:r>
            <w:r>
              <w:rPr>
                <w:rFonts w:ascii="Times New Roman" w:eastAsia="標楷體" w:hAnsi="Times New Roman" w:cs="Times New Roman"/>
                <w:bCs/>
              </w:rPr>
              <w:t>（</w:t>
            </w:r>
            <w:r>
              <w:rPr>
                <w:rFonts w:ascii="Times New Roman" w:eastAsia="標楷體" w:hAnsi="Times New Roman" w:cs="Times New Roman"/>
                <w:bCs/>
              </w:rPr>
              <w:t>2</w:t>
            </w:r>
            <w:r>
              <w:rPr>
                <w:rFonts w:ascii="Times New Roman" w:eastAsia="標楷體" w:hAnsi="Times New Roman" w:cs="Times New Roman"/>
                <w:bCs/>
              </w:rPr>
              <w:t>）大型家具的處理與固定</w:t>
            </w:r>
            <w:r>
              <w:rPr>
                <w:rFonts w:ascii="新細明體" w:eastAsia="新細明體" w:hAnsi="新細明體" w:cs="Times New Roman" w:hint="eastAsia"/>
                <w:bCs/>
              </w:rPr>
              <w:t>。</w:t>
            </w:r>
          </w:p>
          <w:p w:rsidR="00027DE2" w:rsidRDefault="00027DE2" w:rsidP="00840098">
            <w:pPr>
              <w:pStyle w:val="a3"/>
              <w:spacing w:line="400" w:lineRule="exact"/>
              <w:ind w:leftChars="0" w:left="360"/>
              <w:rPr>
                <w:rFonts w:ascii="Times New Roman" w:eastAsia="標楷體" w:hAnsi="Times New Roman" w:cs="Times New Roman"/>
                <w:bCs/>
              </w:rPr>
            </w:pPr>
            <w:r>
              <w:rPr>
                <w:rFonts w:ascii="Times New Roman" w:eastAsia="標楷體" w:hAnsi="Times New Roman" w:cs="Times New Roman" w:hint="eastAsia"/>
                <w:bCs/>
              </w:rPr>
              <w:t xml:space="preserve"> </w:t>
            </w:r>
            <w:r>
              <w:rPr>
                <w:rFonts w:ascii="Times New Roman" w:eastAsia="標楷體" w:hAnsi="Times New Roman" w:cs="Times New Roman"/>
                <w:bCs/>
              </w:rPr>
              <w:t xml:space="preserve">       </w:t>
            </w:r>
            <w:r>
              <w:rPr>
                <w:rFonts w:ascii="Times New Roman" w:eastAsia="標楷體" w:hAnsi="Times New Roman" w:cs="Times New Roman"/>
                <w:bCs/>
              </w:rPr>
              <w:t>（</w:t>
            </w:r>
            <w:r>
              <w:rPr>
                <w:rFonts w:ascii="Times New Roman" w:eastAsia="標楷體" w:hAnsi="Times New Roman" w:cs="Times New Roman"/>
                <w:bCs/>
              </w:rPr>
              <w:t>3</w:t>
            </w:r>
            <w:r>
              <w:rPr>
                <w:rFonts w:ascii="Times New Roman" w:eastAsia="標楷體" w:hAnsi="Times New Roman" w:cs="Times New Roman"/>
                <w:bCs/>
              </w:rPr>
              <w:t>）懸吊物品的收整</w:t>
            </w:r>
            <w:r>
              <w:rPr>
                <w:rFonts w:ascii="新細明體" w:eastAsia="新細明體" w:hAnsi="新細明體" w:cs="Times New Roman" w:hint="eastAsia"/>
                <w:bCs/>
              </w:rPr>
              <w:t>。</w:t>
            </w:r>
          </w:p>
          <w:p w:rsidR="009958D6" w:rsidRPr="00077428" w:rsidRDefault="00027DE2" w:rsidP="00077428">
            <w:pPr>
              <w:pStyle w:val="a3"/>
              <w:spacing w:line="400" w:lineRule="exact"/>
              <w:ind w:leftChars="0" w:left="360" w:firstLineChars="400" w:firstLine="960"/>
              <w:rPr>
                <w:rFonts w:ascii="新細明體" w:eastAsia="新細明體" w:hAnsi="新細明體" w:cs="Times New Roman"/>
                <w:bCs/>
              </w:rPr>
            </w:pPr>
            <w:r>
              <w:rPr>
                <w:rFonts w:ascii="Times New Roman" w:eastAsia="標楷體" w:hAnsi="Times New Roman" w:cs="Times New Roman"/>
                <w:bCs/>
              </w:rPr>
              <w:t>（</w:t>
            </w:r>
            <w:r>
              <w:rPr>
                <w:rFonts w:ascii="Times New Roman" w:eastAsia="標楷體" w:hAnsi="Times New Roman" w:cs="Times New Roman"/>
                <w:bCs/>
              </w:rPr>
              <w:t>4</w:t>
            </w:r>
            <w:r>
              <w:rPr>
                <w:rFonts w:ascii="Times New Roman" w:eastAsia="標楷體" w:hAnsi="Times New Roman" w:cs="Times New Roman"/>
                <w:bCs/>
              </w:rPr>
              <w:t>）避難設施的準備</w:t>
            </w:r>
            <w:r>
              <w:rPr>
                <w:rFonts w:ascii="新細明體" w:eastAsia="新細明體" w:hAnsi="新細明體" w:cs="Times New Roman" w:hint="eastAsia"/>
                <w:bCs/>
              </w:rPr>
              <w:t>。</w:t>
            </w:r>
          </w:p>
          <w:p w:rsidR="009958D6" w:rsidRPr="00077428" w:rsidRDefault="00A82C01" w:rsidP="00324DCC">
            <w:pPr>
              <w:spacing w:line="400" w:lineRule="exact"/>
              <w:rPr>
                <w:rFonts w:ascii="新細明體" w:eastAsia="新細明體" w:hAnsi="新細明體" w:cs="Times New Roman"/>
              </w:rPr>
            </w:pPr>
            <w:r w:rsidRPr="00331F4A">
              <w:rPr>
                <w:rFonts w:ascii="Times New Roman" w:eastAsia="標楷體" w:hAnsi="Times New Roman" w:cs="Times New Roman" w:hint="eastAsia"/>
              </w:rPr>
              <w:t>關鍵字：</w:t>
            </w:r>
            <w:r w:rsidR="00027DE2">
              <w:rPr>
                <w:rFonts w:ascii="Times New Roman" w:eastAsia="標楷體" w:hAnsi="Times New Roman" w:cs="Times New Roman"/>
              </w:rPr>
              <w:t>減災</w:t>
            </w:r>
            <w:r w:rsidR="00027DE2">
              <w:rPr>
                <w:rFonts w:ascii="標楷體" w:eastAsia="標楷體" w:hAnsi="標楷體" w:cs="Times New Roman" w:hint="eastAsia"/>
              </w:rPr>
              <w:t>、</w:t>
            </w:r>
            <w:r w:rsidR="00027DE2">
              <w:rPr>
                <w:rFonts w:ascii="Times New Roman" w:eastAsia="標楷體" w:hAnsi="Times New Roman" w:cs="Times New Roman"/>
              </w:rPr>
              <w:t>家庭</w:t>
            </w:r>
            <w:r w:rsidR="00027DE2">
              <w:rPr>
                <w:rFonts w:ascii="標楷體" w:eastAsia="標楷體" w:hAnsi="標楷體" w:cs="Times New Roman" w:hint="eastAsia"/>
              </w:rPr>
              <w:t>、</w:t>
            </w:r>
            <w:r w:rsidR="00027DE2">
              <w:rPr>
                <w:rFonts w:ascii="Times New Roman" w:eastAsia="標楷體" w:hAnsi="Times New Roman" w:cs="Times New Roman"/>
              </w:rPr>
              <w:t>防災路線</w:t>
            </w:r>
            <w:r w:rsidR="00027DE2">
              <w:rPr>
                <w:rFonts w:ascii="標楷體" w:eastAsia="標楷體" w:hAnsi="標楷體" w:cs="Times New Roman" w:hint="eastAsia"/>
              </w:rPr>
              <w:t>、</w:t>
            </w:r>
            <w:r w:rsidR="00027DE2">
              <w:rPr>
                <w:rFonts w:ascii="Times New Roman" w:eastAsia="標楷體" w:hAnsi="Times New Roman" w:cs="Times New Roman"/>
              </w:rPr>
              <w:t>家具</w:t>
            </w:r>
            <w:r w:rsidR="00027DE2">
              <w:rPr>
                <w:rFonts w:ascii="標楷體" w:eastAsia="標楷體" w:hAnsi="標楷體" w:cs="Times New Roman" w:hint="eastAsia"/>
              </w:rPr>
              <w:t>、</w:t>
            </w:r>
            <w:r w:rsidR="00027DE2">
              <w:rPr>
                <w:rFonts w:ascii="Times New Roman" w:eastAsia="標楷體" w:hAnsi="Times New Roman" w:cs="Times New Roman"/>
              </w:rPr>
              <w:t>避難設施</w:t>
            </w:r>
            <w:r w:rsidR="00027DE2">
              <w:rPr>
                <w:rFonts w:ascii="新細明體" w:eastAsia="新細明體" w:hAnsi="新細明體" w:cs="Times New Roman" w:hint="eastAsia"/>
              </w:rPr>
              <w:t>。</w:t>
            </w:r>
          </w:p>
        </w:tc>
      </w:tr>
    </w:tbl>
    <w:p w:rsidR="009958D6" w:rsidRPr="00077428" w:rsidRDefault="00A82C01" w:rsidP="00077428">
      <w:pPr>
        <w:numPr>
          <w:ilvl w:val="0"/>
          <w:numId w:val="16"/>
        </w:numPr>
        <w:spacing w:beforeLines="50" w:before="180" w:afterLines="50" w:after="180" w:line="400" w:lineRule="exact"/>
        <w:rPr>
          <w:rFonts w:ascii="Times New Roman" w:eastAsia="標楷體" w:hAnsi="Times New Roman" w:cs="Times New Roman"/>
        </w:rPr>
      </w:pPr>
      <w:r w:rsidRPr="00331F4A">
        <w:rPr>
          <w:rFonts w:eastAsia="標楷體" w:hint="eastAsia"/>
        </w:rPr>
        <w:t>教學活動設計架構圖</w:t>
      </w:r>
    </w:p>
    <w:tbl>
      <w:tblPr>
        <w:tblStyle w:val="a8"/>
        <w:tblW w:w="0" w:type="auto"/>
        <w:jc w:val="center"/>
        <w:tblLook w:val="04A0" w:firstRow="1" w:lastRow="0" w:firstColumn="1" w:lastColumn="0" w:noHBand="0" w:noVBand="1"/>
      </w:tblPr>
      <w:tblGrid>
        <w:gridCol w:w="9060"/>
      </w:tblGrid>
      <w:tr w:rsidR="00A82C01" w:rsidRPr="00331F4A" w:rsidTr="009958D6">
        <w:trPr>
          <w:trHeight w:val="826"/>
          <w:jc w:val="center"/>
        </w:trPr>
        <w:tc>
          <w:tcPr>
            <w:tcW w:w="9645" w:type="dxa"/>
            <w:tcBorders>
              <w:top w:val="single" w:sz="4" w:space="0" w:color="auto"/>
              <w:left w:val="single" w:sz="4" w:space="0" w:color="auto"/>
              <w:bottom w:val="single" w:sz="4" w:space="0" w:color="auto"/>
              <w:right w:val="single" w:sz="4" w:space="0" w:color="auto"/>
            </w:tcBorders>
          </w:tcPr>
          <w:tbl>
            <w:tblPr>
              <w:tblW w:w="0" w:type="auto"/>
              <w:tblInd w:w="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tblGrid>
            <w:tr w:rsidR="009958D6" w:rsidTr="009958D6">
              <w:trPr>
                <w:trHeight w:val="360"/>
              </w:trPr>
              <w:tc>
                <w:tcPr>
                  <w:tcW w:w="2040" w:type="dxa"/>
                </w:tcPr>
                <w:p w:rsidR="009958D6" w:rsidRDefault="009958D6" w:rsidP="009958D6">
                  <w:pPr>
                    <w:spacing w:line="400" w:lineRule="exact"/>
                    <w:rPr>
                      <w:rFonts w:ascii="Times New Roman" w:eastAsia="標楷體" w:hAnsi="Times New Roman" w:cs="Times New Roman"/>
                      <w:szCs w:val="24"/>
                    </w:rPr>
                  </w:pPr>
                  <w:r>
                    <w:rPr>
                      <w:rFonts w:ascii="Times New Roman" w:eastAsia="標楷體" w:hAnsi="Times New Roman" w:cs="Times New Roman"/>
                      <w:szCs w:val="24"/>
                    </w:rPr>
                    <w:t>時事引發學習興趣</w:t>
                  </w:r>
                </w:p>
              </w:tc>
            </w:tr>
          </w:tbl>
          <w:p w:rsidR="00A82C01" w:rsidRPr="00331F4A" w:rsidRDefault="00F13224" w:rsidP="00F13224">
            <w:pPr>
              <w:spacing w:line="400" w:lineRule="exact"/>
              <w:ind w:firstLineChars="300" w:firstLine="720"/>
              <w:jc w:val="center"/>
              <w:rPr>
                <w:rFonts w:ascii="Times New Roman" w:eastAsia="標楷體" w:hAnsi="Times New Roman" w:cs="Times New Roman"/>
                <w:szCs w:val="24"/>
              </w:rPr>
            </w:pPr>
            <w:r>
              <w:rPr>
                <w:rFonts w:ascii="新細明體" w:eastAsia="新細明體" w:hAnsi="新細明體" w:cs="Times New Roman" w:hint="eastAsia"/>
                <w:szCs w:val="24"/>
              </w:rPr>
              <w:t>↓</w:t>
            </w:r>
          </w:p>
          <w:tbl>
            <w:tblPr>
              <w:tblW w:w="0" w:type="auto"/>
              <w:tblInd w:w="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tblGrid>
            <w:tr w:rsidR="009958D6" w:rsidTr="002721E2">
              <w:trPr>
                <w:trHeight w:val="360"/>
              </w:trPr>
              <w:tc>
                <w:tcPr>
                  <w:tcW w:w="1560" w:type="dxa"/>
                  <w:tcBorders>
                    <w:bottom w:val="single" w:sz="4" w:space="0" w:color="auto"/>
                  </w:tcBorders>
                </w:tcPr>
                <w:p w:rsidR="009958D6" w:rsidRDefault="009958D6" w:rsidP="009958D6">
                  <w:pPr>
                    <w:spacing w:line="400" w:lineRule="exact"/>
                    <w:rPr>
                      <w:rFonts w:ascii="Times New Roman" w:eastAsia="標楷體" w:hAnsi="Times New Roman" w:cs="Times New Roman"/>
                      <w:szCs w:val="24"/>
                    </w:rPr>
                  </w:pPr>
                  <w:r>
                    <w:rPr>
                      <w:rFonts w:ascii="Times New Roman" w:eastAsia="標楷體" w:hAnsi="Times New Roman" w:cs="Times New Roman"/>
                      <w:szCs w:val="24"/>
                    </w:rPr>
                    <w:t>分組活動進行</w:t>
                  </w:r>
                </w:p>
              </w:tc>
            </w:tr>
          </w:tbl>
          <w:p w:rsidR="00F13224" w:rsidRPr="00F13224" w:rsidRDefault="00F13224" w:rsidP="00F13224">
            <w:pPr>
              <w:spacing w:line="400" w:lineRule="exact"/>
              <w:ind w:firstLineChars="1600" w:firstLine="384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Pr>
                <w:rFonts w:ascii="新細明體" w:eastAsia="新細明體" w:hAnsi="新細明體" w:cs="Times New Roman" w:hint="eastAsia"/>
                <w:szCs w:val="24"/>
              </w:rPr>
              <w:t xml:space="preserve"> </w:t>
            </w:r>
            <w:r>
              <w:rPr>
                <w:rFonts w:ascii="新細明體" w:eastAsia="新細明體" w:hAnsi="新細明體" w:cs="Times New Roman"/>
                <w:szCs w:val="24"/>
              </w:rPr>
              <w:t xml:space="preserve">  </w:t>
            </w:r>
            <w:r w:rsidR="009958D6">
              <w:rPr>
                <w:rFonts w:ascii="Times New Roman" w:eastAsia="標楷體" w:hAnsi="Times New Roman" w:cs="Times New Roman"/>
                <w:szCs w:val="24"/>
              </w:rPr>
              <w:t xml:space="preserve"> </w:t>
            </w:r>
            <w:r w:rsidRPr="00F13224">
              <w:rPr>
                <w:rFonts w:ascii="Times New Roman" w:eastAsia="標楷體" w:hAnsi="Times New Roman" w:cs="Times New Roman" w:hint="eastAsia"/>
                <w:szCs w:val="24"/>
              </w:rPr>
              <w:t>↓</w:t>
            </w:r>
          </w:p>
          <w:tbl>
            <w:tblPr>
              <w:tblW w:w="0" w:type="auto"/>
              <w:tblInd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5"/>
            </w:tblGrid>
            <w:tr w:rsidR="009958D6" w:rsidTr="009958D6">
              <w:trPr>
                <w:trHeight w:val="360"/>
              </w:trPr>
              <w:tc>
                <w:tcPr>
                  <w:tcW w:w="1925" w:type="dxa"/>
                </w:tcPr>
                <w:p w:rsidR="009958D6" w:rsidRDefault="009958D6" w:rsidP="009958D6">
                  <w:pPr>
                    <w:spacing w:line="400" w:lineRule="exact"/>
                    <w:rPr>
                      <w:rFonts w:ascii="Times New Roman" w:eastAsia="標楷體" w:hAnsi="Times New Roman" w:cs="Times New Roman"/>
                      <w:szCs w:val="24"/>
                    </w:rPr>
                  </w:pPr>
                  <w:r w:rsidRPr="00F13224">
                    <w:rPr>
                      <w:rFonts w:ascii="Times New Roman" w:eastAsia="標楷體" w:hAnsi="Times New Roman" w:cs="Times New Roman"/>
                      <w:szCs w:val="24"/>
                    </w:rPr>
                    <w:t>課後學習單製作</w:t>
                  </w:r>
                </w:p>
              </w:tc>
            </w:tr>
          </w:tbl>
          <w:p w:rsidR="00F13224" w:rsidRPr="00F13224" w:rsidRDefault="00F13224" w:rsidP="00F13224">
            <w:pPr>
              <w:spacing w:line="400" w:lineRule="exact"/>
              <w:ind w:firstLineChars="1600" w:firstLine="3840"/>
              <w:rPr>
                <w:rFonts w:ascii="Times New Roman" w:eastAsia="標楷體" w:hAnsi="Times New Roman" w:cs="Times New Roman"/>
                <w:szCs w:val="24"/>
              </w:rPr>
            </w:pPr>
            <w:r w:rsidRPr="00F13224">
              <w:rPr>
                <w:rFonts w:ascii="Times New Roman" w:eastAsia="標楷體" w:hAnsi="Times New Roman" w:cs="Times New Roman" w:hint="eastAsia"/>
                <w:szCs w:val="24"/>
              </w:rPr>
              <w:t xml:space="preserve"> </w:t>
            </w:r>
            <w:r w:rsidRPr="00F13224">
              <w:rPr>
                <w:rFonts w:ascii="Times New Roman" w:eastAsia="標楷體" w:hAnsi="Times New Roman" w:cs="Times New Roman"/>
                <w:szCs w:val="24"/>
              </w:rPr>
              <w:t xml:space="preserve">     </w:t>
            </w:r>
            <w:r w:rsidR="009958D6">
              <w:rPr>
                <w:rFonts w:ascii="Times New Roman" w:eastAsia="標楷體" w:hAnsi="Times New Roman" w:cs="Times New Roman"/>
                <w:szCs w:val="24"/>
              </w:rPr>
              <w:t xml:space="preserve"> </w:t>
            </w:r>
            <w:r w:rsidRPr="00F13224">
              <w:rPr>
                <w:rFonts w:ascii="Times New Roman" w:eastAsia="標楷體" w:hAnsi="Times New Roman" w:cs="Times New Roman" w:hint="eastAsia"/>
                <w:szCs w:val="24"/>
              </w:rPr>
              <w:t>↓</w:t>
            </w:r>
          </w:p>
          <w:tbl>
            <w:tblPr>
              <w:tblW w:w="0" w:type="auto"/>
              <w:tblInd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5"/>
            </w:tblGrid>
            <w:tr w:rsidR="009958D6" w:rsidTr="009958D6">
              <w:trPr>
                <w:trHeight w:val="360"/>
              </w:trPr>
              <w:tc>
                <w:tcPr>
                  <w:tcW w:w="2045" w:type="dxa"/>
                  <w:tcBorders>
                    <w:bottom w:val="single" w:sz="4" w:space="0" w:color="auto"/>
                  </w:tcBorders>
                </w:tcPr>
                <w:p w:rsidR="009958D6" w:rsidRDefault="009958D6" w:rsidP="009958D6">
                  <w:pPr>
                    <w:spacing w:line="400" w:lineRule="exact"/>
                    <w:rPr>
                      <w:rFonts w:ascii="Times New Roman" w:eastAsia="標楷體" w:hAnsi="Times New Roman" w:cs="Times New Roman"/>
                      <w:szCs w:val="24"/>
                    </w:rPr>
                  </w:pPr>
                  <w:r w:rsidRPr="00F13224">
                    <w:rPr>
                      <w:rFonts w:ascii="Times New Roman" w:eastAsia="標楷體" w:hAnsi="Times New Roman" w:cs="Times New Roman" w:hint="eastAsia"/>
                      <w:szCs w:val="24"/>
                    </w:rPr>
                    <w:t xml:space="preserve"> </w:t>
                  </w:r>
                  <w:r w:rsidRPr="00F13224">
                    <w:rPr>
                      <w:rFonts w:ascii="Times New Roman" w:eastAsia="標楷體" w:hAnsi="Times New Roman" w:cs="Times New Roman"/>
                      <w:szCs w:val="24"/>
                    </w:rPr>
                    <w:t>學習單內容分享</w:t>
                  </w:r>
                </w:p>
              </w:tc>
            </w:tr>
          </w:tbl>
          <w:p w:rsidR="00F13224" w:rsidRDefault="00F13224" w:rsidP="00F13224">
            <w:pPr>
              <w:spacing w:line="400" w:lineRule="exact"/>
              <w:ind w:firstLineChars="1600" w:firstLine="3840"/>
              <w:rPr>
                <w:rFonts w:ascii="Times New Roman" w:eastAsia="標楷體" w:hAnsi="Times New Roman" w:cs="Times New Roman"/>
                <w:szCs w:val="24"/>
              </w:rPr>
            </w:pPr>
            <w:r w:rsidRPr="00F13224">
              <w:rPr>
                <w:rFonts w:ascii="Times New Roman" w:eastAsia="標楷體" w:hAnsi="Times New Roman" w:cs="Times New Roman" w:hint="eastAsia"/>
                <w:szCs w:val="24"/>
              </w:rPr>
              <w:t xml:space="preserve"> </w:t>
            </w:r>
            <w:r w:rsidRPr="00F13224">
              <w:rPr>
                <w:rFonts w:ascii="Times New Roman" w:eastAsia="標楷體" w:hAnsi="Times New Roman" w:cs="Times New Roman"/>
                <w:szCs w:val="24"/>
              </w:rPr>
              <w:t xml:space="preserve">    </w:t>
            </w:r>
            <w:r w:rsidR="009958D6">
              <w:rPr>
                <w:rFonts w:ascii="Times New Roman" w:eastAsia="標楷體" w:hAnsi="Times New Roman" w:cs="Times New Roman"/>
                <w:szCs w:val="24"/>
              </w:rPr>
              <w:t xml:space="preserve">  </w:t>
            </w:r>
            <w:r w:rsidRPr="00F13224">
              <w:rPr>
                <w:rFonts w:ascii="Times New Roman" w:eastAsia="標楷體" w:hAnsi="Times New Roman" w:cs="Times New Roman" w:hint="eastAsia"/>
                <w:szCs w:val="24"/>
              </w:rPr>
              <w:t>↓</w:t>
            </w:r>
          </w:p>
          <w:tbl>
            <w:tblPr>
              <w:tblW w:w="0" w:type="auto"/>
              <w:tblInd w:w="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0"/>
            </w:tblGrid>
            <w:tr w:rsidR="009958D6" w:rsidTr="009958D6">
              <w:trPr>
                <w:trHeight w:val="180"/>
              </w:trPr>
              <w:tc>
                <w:tcPr>
                  <w:tcW w:w="1920" w:type="dxa"/>
                </w:tcPr>
                <w:p w:rsidR="009958D6" w:rsidRDefault="009958D6" w:rsidP="009958D6">
                  <w:pPr>
                    <w:spacing w:line="400" w:lineRule="exact"/>
                    <w:rPr>
                      <w:rFonts w:ascii="Times New Roman" w:eastAsia="標楷體" w:hAnsi="Times New Roman" w:cs="Times New Roman"/>
                      <w:szCs w:val="24"/>
                    </w:rPr>
                  </w:pPr>
                  <w:r w:rsidRPr="00F13224">
                    <w:rPr>
                      <w:rFonts w:ascii="Times New Roman" w:eastAsia="標楷體" w:hAnsi="Times New Roman" w:cs="Times New Roman"/>
                      <w:szCs w:val="24"/>
                    </w:rPr>
                    <w:t>觀念分享與討論</w:t>
                  </w:r>
                </w:p>
              </w:tc>
            </w:tr>
          </w:tbl>
          <w:p w:rsidR="00F13224" w:rsidRPr="00331F4A" w:rsidRDefault="00F13224" w:rsidP="00F13224">
            <w:pPr>
              <w:spacing w:line="400" w:lineRule="exact"/>
              <w:ind w:firstLineChars="1600" w:firstLine="3840"/>
              <w:rPr>
                <w:rFonts w:ascii="Times New Roman" w:eastAsia="標楷體" w:hAnsi="Times New Roman" w:cs="Times New Roman"/>
                <w:szCs w:val="24"/>
              </w:rPr>
            </w:pPr>
            <w:r>
              <w:rPr>
                <w:rFonts w:ascii="Times New Roman" w:eastAsia="標楷體" w:hAnsi="Times New Roman" w:cs="Times New Roman"/>
                <w:szCs w:val="24"/>
              </w:rPr>
              <w:t xml:space="preserve"> </w:t>
            </w:r>
          </w:p>
        </w:tc>
      </w:tr>
    </w:tbl>
    <w:p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t>教學活動設計表</w:t>
      </w:r>
    </w:p>
    <w:tbl>
      <w:tblPr>
        <w:tblpPr w:leftFromText="180" w:rightFromText="180" w:vertAnchor="text" w:horzAnchor="margin" w:tblpXSpec="center" w:tblpY="111"/>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979"/>
        <w:gridCol w:w="729"/>
        <w:gridCol w:w="830"/>
        <w:gridCol w:w="3320"/>
      </w:tblGrid>
      <w:tr w:rsidR="00A82C01" w:rsidRPr="00331F4A" w:rsidTr="00324DCC">
        <w:trPr>
          <w:cantSplit/>
          <w:trHeight w:val="948"/>
        </w:trPr>
        <w:tc>
          <w:tcPr>
            <w:tcW w:w="1729" w:type="dxa"/>
            <w:tcBorders>
              <w:top w:val="single" w:sz="12"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教學設計名稱</w:t>
            </w:r>
          </w:p>
        </w:tc>
        <w:tc>
          <w:tcPr>
            <w:tcW w:w="2977" w:type="dxa"/>
            <w:tcBorders>
              <w:top w:val="single" w:sz="12" w:space="0" w:color="auto"/>
              <w:left w:val="single" w:sz="4" w:space="0" w:color="auto"/>
              <w:bottom w:val="single" w:sz="4" w:space="0" w:color="auto"/>
              <w:right w:val="single" w:sz="4" w:space="0" w:color="auto"/>
            </w:tcBorders>
            <w:vAlign w:val="center"/>
          </w:tcPr>
          <w:p w:rsidR="002F401A" w:rsidRDefault="002F401A" w:rsidP="00324DCC">
            <w:pPr>
              <w:snapToGrid w:val="0"/>
              <w:spacing w:line="400" w:lineRule="exact"/>
              <w:jc w:val="center"/>
              <w:rPr>
                <w:rFonts w:ascii="標楷體" w:eastAsia="標楷體" w:hAnsi="標楷體"/>
                <w:bCs/>
                <w:szCs w:val="24"/>
              </w:rPr>
            </w:pPr>
            <w:r>
              <w:rPr>
                <w:rFonts w:ascii="標楷體" w:eastAsia="標楷體" w:hAnsi="標楷體"/>
                <w:bCs/>
                <w:szCs w:val="24"/>
              </w:rPr>
              <w:t>地震來了—</w:t>
            </w:r>
          </w:p>
          <w:p w:rsidR="00A82C01" w:rsidRPr="00331F4A" w:rsidRDefault="002F401A" w:rsidP="00324DCC">
            <w:pPr>
              <w:snapToGrid w:val="0"/>
              <w:spacing w:line="400" w:lineRule="exact"/>
              <w:jc w:val="center"/>
              <w:rPr>
                <w:rFonts w:eastAsia="標楷體"/>
                <w:szCs w:val="24"/>
              </w:rPr>
            </w:pPr>
            <w:r>
              <w:rPr>
                <w:rFonts w:ascii="標楷體" w:eastAsia="標楷體" w:hAnsi="標楷體"/>
                <w:bCs/>
                <w:szCs w:val="24"/>
              </w:rPr>
              <w:t>家庭減災如何做？</w:t>
            </w:r>
          </w:p>
        </w:tc>
        <w:tc>
          <w:tcPr>
            <w:tcW w:w="1559" w:type="dxa"/>
            <w:gridSpan w:val="2"/>
            <w:tcBorders>
              <w:top w:val="single" w:sz="12"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教學設計者</w:t>
            </w:r>
          </w:p>
        </w:tc>
        <w:tc>
          <w:tcPr>
            <w:tcW w:w="3318" w:type="dxa"/>
            <w:tcBorders>
              <w:top w:val="single" w:sz="12" w:space="0" w:color="auto"/>
              <w:left w:val="single" w:sz="4" w:space="0" w:color="auto"/>
              <w:bottom w:val="single" w:sz="4" w:space="0" w:color="auto"/>
              <w:right w:val="single" w:sz="12" w:space="0" w:color="auto"/>
            </w:tcBorders>
            <w:vAlign w:val="center"/>
            <w:hideMark/>
          </w:tcPr>
          <w:p w:rsidR="00A82C01" w:rsidRPr="00331F4A" w:rsidRDefault="002F401A" w:rsidP="002F401A">
            <w:pPr>
              <w:snapToGrid w:val="0"/>
              <w:spacing w:line="400" w:lineRule="exact"/>
              <w:jc w:val="center"/>
              <w:rPr>
                <w:rFonts w:eastAsia="標楷體"/>
                <w:szCs w:val="24"/>
              </w:rPr>
            </w:pPr>
            <w:r>
              <w:rPr>
                <w:rFonts w:eastAsia="標楷體"/>
              </w:rPr>
              <w:t>葉佳宛</w:t>
            </w:r>
          </w:p>
        </w:tc>
      </w:tr>
      <w:tr w:rsidR="00A82C01" w:rsidRPr="00331F4A" w:rsidTr="00324DCC">
        <w:trPr>
          <w:trHeight w:val="413"/>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適用學程</w:t>
            </w:r>
          </w:p>
        </w:tc>
        <w:tc>
          <w:tcPr>
            <w:tcW w:w="2977"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ind w:left="84"/>
              <w:jc w:val="both"/>
              <w:rPr>
                <w:rFonts w:eastAsia="標楷體"/>
                <w:szCs w:val="24"/>
              </w:rPr>
            </w:pPr>
            <w:r w:rsidRPr="00331F4A">
              <w:rPr>
                <w:rFonts w:ascii="標楷體" w:eastAsia="標楷體" w:hAnsi="標楷體" w:hint="eastAsia"/>
              </w:rPr>
              <w:t>□</w:t>
            </w:r>
            <w:r w:rsidRPr="00331F4A">
              <w:rPr>
                <w:rFonts w:eastAsia="標楷體" w:hint="eastAsia"/>
              </w:rPr>
              <w:t>國小</w:t>
            </w:r>
            <w:r w:rsidRPr="00331F4A">
              <w:rPr>
                <w:rFonts w:eastAsia="標楷體"/>
              </w:rPr>
              <w:t xml:space="preserve"> </w:t>
            </w:r>
            <w:r w:rsidRPr="00331F4A">
              <w:rPr>
                <w:rFonts w:ascii="標楷體" w:eastAsia="標楷體" w:hAnsi="標楷體" w:hint="eastAsia"/>
              </w:rPr>
              <w:t>□</w:t>
            </w:r>
            <w:r w:rsidRPr="00331F4A">
              <w:rPr>
                <w:rFonts w:eastAsia="標楷體" w:hint="eastAsia"/>
              </w:rPr>
              <w:t>國中</w:t>
            </w:r>
            <w:r w:rsidRPr="00331F4A">
              <w:rPr>
                <w:rFonts w:eastAsia="標楷體"/>
              </w:rPr>
              <w:t xml:space="preserve"> </w:t>
            </w:r>
            <w:r w:rsidRPr="002F401A">
              <w:rPr>
                <w:rFonts w:ascii="標楷體" w:eastAsia="標楷體" w:hAnsi="標楷體" w:hint="eastAsia"/>
                <w:highlight w:val="black"/>
              </w:rPr>
              <w:t>□</w:t>
            </w:r>
            <w:r w:rsidRPr="00331F4A">
              <w:rPr>
                <w:rFonts w:eastAsia="標楷體" w:hint="eastAsia"/>
              </w:rPr>
              <w:t>高中</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建議教學時間</w:t>
            </w:r>
          </w:p>
          <w:p w:rsidR="00A82C01" w:rsidRPr="00331F4A" w:rsidRDefault="00A82C01" w:rsidP="00324DCC">
            <w:pPr>
              <w:snapToGrid w:val="0"/>
              <w:spacing w:line="400" w:lineRule="exact"/>
              <w:jc w:val="center"/>
              <w:rPr>
                <w:rFonts w:eastAsia="標楷體"/>
                <w:szCs w:val="24"/>
              </w:rPr>
            </w:pPr>
            <w:r w:rsidRPr="00331F4A">
              <w:rPr>
                <w:rFonts w:eastAsia="標楷體"/>
              </w:rPr>
              <w:t>(</w:t>
            </w:r>
            <w:r w:rsidRPr="00331F4A">
              <w:rPr>
                <w:rFonts w:eastAsia="標楷體" w:hint="eastAsia"/>
              </w:rPr>
              <w:t>以</w:t>
            </w:r>
            <w:r w:rsidRPr="00331F4A">
              <w:rPr>
                <w:rFonts w:eastAsia="標楷體" w:hint="eastAsia"/>
              </w:rPr>
              <w:t>4</w:t>
            </w:r>
            <w:r w:rsidRPr="00331F4A">
              <w:rPr>
                <w:rFonts w:eastAsia="標楷體" w:hint="eastAsia"/>
              </w:rPr>
              <w:t>節為限</w:t>
            </w:r>
            <w:r w:rsidRPr="00331F4A">
              <w:rPr>
                <w:rFonts w:eastAsia="標楷體"/>
              </w:rPr>
              <w:t>)</w:t>
            </w:r>
          </w:p>
        </w:tc>
        <w:tc>
          <w:tcPr>
            <w:tcW w:w="3318" w:type="dxa"/>
            <w:tcBorders>
              <w:top w:val="single" w:sz="4" w:space="0" w:color="auto"/>
              <w:left w:val="single" w:sz="4" w:space="0" w:color="auto"/>
              <w:bottom w:val="single" w:sz="4" w:space="0" w:color="auto"/>
              <w:right w:val="single" w:sz="12" w:space="0" w:color="auto"/>
            </w:tcBorders>
            <w:vAlign w:val="center"/>
          </w:tcPr>
          <w:p w:rsidR="00A82C01" w:rsidRPr="00331F4A" w:rsidRDefault="00332C29" w:rsidP="00324DCC">
            <w:pPr>
              <w:pStyle w:val="a4"/>
              <w:tabs>
                <w:tab w:val="left" w:pos="480"/>
              </w:tabs>
              <w:spacing w:line="400" w:lineRule="exact"/>
              <w:jc w:val="center"/>
              <w:rPr>
                <w:rFonts w:eastAsia="標楷體"/>
                <w:spacing w:val="-20"/>
                <w:sz w:val="16"/>
                <w:szCs w:val="16"/>
              </w:rPr>
            </w:pPr>
            <w:r>
              <w:rPr>
                <w:rFonts w:eastAsia="標楷體" w:hint="eastAsia"/>
                <w:sz w:val="24"/>
                <w:szCs w:val="22"/>
              </w:rPr>
              <w:t>2</w:t>
            </w:r>
            <w:r w:rsidR="00EA2FFA" w:rsidRPr="00EA2FFA">
              <w:rPr>
                <w:rFonts w:eastAsia="標楷體"/>
                <w:sz w:val="24"/>
                <w:szCs w:val="22"/>
              </w:rPr>
              <w:t>節</w:t>
            </w:r>
          </w:p>
        </w:tc>
      </w:tr>
      <w:tr w:rsidR="00A82C01" w:rsidRPr="00331F4A" w:rsidTr="00324DCC">
        <w:trPr>
          <w:trHeight w:val="914"/>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lastRenderedPageBreak/>
              <w:t>防災教育主題</w:t>
            </w:r>
          </w:p>
        </w:tc>
        <w:tc>
          <w:tcPr>
            <w:tcW w:w="7854" w:type="dxa"/>
            <w:gridSpan w:val="4"/>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rPr>
                <w:rFonts w:ascii="標楷體" w:eastAsia="標楷體" w:hAnsi="標楷體"/>
                <w:szCs w:val="24"/>
              </w:rPr>
            </w:pPr>
            <w:r w:rsidRPr="002F401A">
              <w:rPr>
                <w:rFonts w:ascii="標楷體" w:eastAsia="標楷體" w:hAnsi="標楷體" w:hint="eastAsia"/>
                <w:highlight w:val="black"/>
              </w:rPr>
              <w:t>□</w:t>
            </w:r>
            <w:r w:rsidRPr="00331F4A">
              <w:rPr>
                <w:rFonts w:ascii="Times New Roman" w:eastAsia="標楷體" w:hAnsi="Times New Roman" w:hint="eastAsia"/>
                <w:sz w:val="26"/>
                <w:szCs w:val="26"/>
              </w:rPr>
              <w:t>災害與防救</w:t>
            </w:r>
            <w:r w:rsidRPr="00331F4A">
              <w:rPr>
                <w:rFonts w:ascii="標楷體" w:eastAsia="標楷體" w:hAnsi="標楷體" w:hint="eastAsia"/>
              </w:rPr>
              <w:t xml:space="preserve">             □</w:t>
            </w:r>
            <w:r w:rsidRPr="00331F4A">
              <w:rPr>
                <w:rFonts w:ascii="Times New Roman" w:eastAsia="標楷體" w:hAnsi="Times New Roman" w:hint="eastAsia"/>
                <w:sz w:val="26"/>
                <w:szCs w:val="26"/>
              </w:rPr>
              <w:t>資源利用與永續發展</w:t>
            </w:r>
          </w:p>
          <w:p w:rsidR="00A82C01" w:rsidRPr="00331F4A" w:rsidRDefault="00A82C01" w:rsidP="00324DC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氣候變遷之影響與調適</w:t>
            </w:r>
          </w:p>
        </w:tc>
      </w:tr>
      <w:tr w:rsidR="00A82C01" w:rsidRPr="00331F4A" w:rsidTr="00324DCC">
        <w:trPr>
          <w:trHeight w:val="934"/>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rPr>
            </w:pPr>
            <w:r w:rsidRPr="00331F4A">
              <w:rPr>
                <w:rFonts w:eastAsia="標楷體" w:hint="eastAsia"/>
              </w:rPr>
              <w:t>科別</w:t>
            </w:r>
            <w:r w:rsidRPr="00331F4A">
              <w:rPr>
                <w:rFonts w:eastAsia="標楷體" w:hint="eastAsia"/>
              </w:rPr>
              <w:t>/</w:t>
            </w:r>
            <w:r w:rsidRPr="00331F4A">
              <w:rPr>
                <w:rFonts w:eastAsia="標楷體" w:hint="eastAsia"/>
              </w:rPr>
              <w:t>版本</w:t>
            </w:r>
            <w:r w:rsidRPr="00331F4A">
              <w:rPr>
                <w:rFonts w:eastAsia="標楷體"/>
              </w:rPr>
              <w:t>/</w:t>
            </w:r>
          </w:p>
          <w:p w:rsidR="00A82C01" w:rsidRPr="00331F4A" w:rsidRDefault="00A82C01" w:rsidP="00324DCC">
            <w:pPr>
              <w:snapToGrid w:val="0"/>
              <w:spacing w:line="400" w:lineRule="exact"/>
              <w:jc w:val="center"/>
              <w:rPr>
                <w:rFonts w:eastAsia="標楷體"/>
                <w:szCs w:val="24"/>
              </w:rPr>
            </w:pPr>
            <w:r w:rsidRPr="00331F4A">
              <w:rPr>
                <w:rFonts w:eastAsia="標楷體" w:hint="eastAsia"/>
              </w:rPr>
              <w:t>領域</w:t>
            </w:r>
            <w:r w:rsidRPr="00331F4A">
              <w:rPr>
                <w:rFonts w:eastAsia="標楷體"/>
              </w:rPr>
              <w:t>/</w:t>
            </w:r>
            <w:r w:rsidRPr="00331F4A">
              <w:rPr>
                <w:rFonts w:eastAsia="標楷體" w:hint="eastAsia"/>
              </w:rPr>
              <w:t>單元</w:t>
            </w:r>
            <w:r w:rsidRPr="00331F4A">
              <w:rPr>
                <w:rFonts w:eastAsia="標楷體" w:hint="eastAsia"/>
              </w:rPr>
              <w:t>/</w:t>
            </w:r>
          </w:p>
        </w:tc>
        <w:tc>
          <w:tcPr>
            <w:tcW w:w="7854" w:type="dxa"/>
            <w:gridSpan w:val="4"/>
            <w:tcBorders>
              <w:top w:val="single" w:sz="4" w:space="0" w:color="auto"/>
              <w:left w:val="single" w:sz="4" w:space="0" w:color="auto"/>
              <w:bottom w:val="single" w:sz="4" w:space="0" w:color="auto"/>
              <w:right w:val="single" w:sz="12" w:space="0" w:color="auto"/>
            </w:tcBorders>
            <w:vAlign w:val="center"/>
          </w:tcPr>
          <w:p w:rsidR="00A82C01" w:rsidRPr="002F401A" w:rsidRDefault="002F401A" w:rsidP="00A135D9">
            <w:pPr>
              <w:snapToGrid w:val="0"/>
              <w:spacing w:line="400" w:lineRule="exact"/>
              <w:jc w:val="center"/>
              <w:rPr>
                <w:rFonts w:eastAsia="標楷體"/>
                <w:color w:val="FF0000"/>
                <w:szCs w:val="24"/>
                <w:highlight w:val="black"/>
              </w:rPr>
            </w:pPr>
            <w:r>
              <w:rPr>
                <w:rFonts w:ascii="標楷體" w:eastAsia="標楷體" w:hAnsi="標楷體"/>
                <w:bCs/>
                <w:szCs w:val="24"/>
              </w:rPr>
              <w:t>全民國防教育</w:t>
            </w:r>
            <w:r>
              <w:rPr>
                <w:rFonts w:ascii="標楷體" w:eastAsia="標楷體" w:hAnsi="標楷體" w:hint="eastAsia"/>
                <w:bCs/>
                <w:szCs w:val="24"/>
              </w:rPr>
              <w:t>/</w:t>
            </w:r>
            <w:r>
              <w:rPr>
                <w:rFonts w:ascii="標楷體" w:eastAsia="標楷體" w:hAnsi="標楷體"/>
                <w:bCs/>
                <w:szCs w:val="24"/>
              </w:rPr>
              <w:t>防震防災</w:t>
            </w:r>
            <w:r w:rsidR="00A135D9">
              <w:rPr>
                <w:rFonts w:ascii="標楷體" w:eastAsia="標楷體" w:hAnsi="標楷體"/>
                <w:bCs/>
                <w:szCs w:val="24"/>
              </w:rPr>
              <w:t>宣導與實作</w:t>
            </w:r>
            <w:r w:rsidR="00A135D9">
              <w:rPr>
                <w:rFonts w:ascii="標楷體" w:eastAsia="標楷體" w:hAnsi="標楷體" w:hint="eastAsia"/>
                <w:bCs/>
                <w:szCs w:val="24"/>
              </w:rPr>
              <w:t>/</w:t>
            </w:r>
            <w:r w:rsidR="00A135D9">
              <w:rPr>
                <w:rFonts w:ascii="標楷體" w:eastAsia="標楷體" w:hAnsi="標楷體"/>
                <w:bCs/>
                <w:szCs w:val="24"/>
              </w:rPr>
              <w:t>全民防衛動員</w:t>
            </w:r>
          </w:p>
        </w:tc>
      </w:tr>
      <w:tr w:rsidR="00A82C01" w:rsidRPr="00331F4A" w:rsidTr="00324DCC">
        <w:trPr>
          <w:trHeight w:val="93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設計理念</w:t>
            </w:r>
          </w:p>
        </w:tc>
        <w:tc>
          <w:tcPr>
            <w:tcW w:w="7854" w:type="dxa"/>
            <w:gridSpan w:val="4"/>
            <w:tcBorders>
              <w:top w:val="single" w:sz="4" w:space="0" w:color="auto"/>
              <w:left w:val="single" w:sz="4" w:space="0" w:color="auto"/>
              <w:bottom w:val="single" w:sz="4" w:space="0" w:color="auto"/>
              <w:right w:val="single" w:sz="12" w:space="0" w:color="auto"/>
            </w:tcBorders>
          </w:tcPr>
          <w:p w:rsidR="00A82C01" w:rsidRPr="00EA2FFA" w:rsidRDefault="00A135D9" w:rsidP="00EA2FFA">
            <w:pPr>
              <w:adjustRightInd w:val="0"/>
              <w:snapToGrid w:val="0"/>
              <w:spacing w:line="400" w:lineRule="exact"/>
              <w:ind w:firstLineChars="200" w:firstLine="480"/>
              <w:rPr>
                <w:rFonts w:eastAsia="標楷體"/>
                <w:szCs w:val="24"/>
              </w:rPr>
            </w:pPr>
            <w:r>
              <w:rPr>
                <w:rFonts w:eastAsia="標楷體"/>
                <w:szCs w:val="24"/>
              </w:rPr>
              <w:t>以往的防災作為偏重於校園內的防災減災及實作演練</w:t>
            </w:r>
            <w:r>
              <w:rPr>
                <w:rFonts w:ascii="新細明體" w:eastAsia="新細明體" w:hAnsi="新細明體" w:hint="eastAsia"/>
                <w:szCs w:val="24"/>
              </w:rPr>
              <w:t>，</w:t>
            </w:r>
            <w:r>
              <w:rPr>
                <w:rFonts w:eastAsia="標楷體"/>
                <w:szCs w:val="24"/>
              </w:rPr>
              <w:t>日前接獲市府來文提及日本震災研究顯示室內家具擺設將影響逃生及存活機率</w:t>
            </w:r>
            <w:r w:rsidR="00EA2FFA">
              <w:rPr>
                <w:rFonts w:ascii="新細明體" w:eastAsia="新細明體" w:hAnsi="新細明體" w:hint="eastAsia"/>
                <w:szCs w:val="24"/>
              </w:rPr>
              <w:t>，</w:t>
            </w:r>
            <w:r>
              <w:rPr>
                <w:rFonts w:eastAsia="標楷體"/>
                <w:szCs w:val="24"/>
              </w:rPr>
              <w:t>因而觸發此教案設計發想</w:t>
            </w:r>
            <w:r w:rsidR="00EA2FFA">
              <w:rPr>
                <w:rFonts w:ascii="新細明體" w:eastAsia="新細明體" w:hAnsi="新細明體" w:hint="eastAsia"/>
                <w:szCs w:val="24"/>
              </w:rPr>
              <w:t>，</w:t>
            </w:r>
            <w:r w:rsidR="00EA2FFA">
              <w:rPr>
                <w:rFonts w:eastAsia="標楷體"/>
                <w:szCs w:val="24"/>
              </w:rPr>
              <w:t>希望教育同學除熟知校園內逃生模式外</w:t>
            </w:r>
            <w:r w:rsidR="00EA2FFA">
              <w:rPr>
                <w:rFonts w:ascii="新細明體" w:eastAsia="新細明體" w:hAnsi="新細明體" w:hint="eastAsia"/>
                <w:szCs w:val="24"/>
              </w:rPr>
              <w:t>，</w:t>
            </w:r>
            <w:r w:rsidR="00EA2FFA">
              <w:rPr>
                <w:rFonts w:eastAsia="標楷體"/>
                <w:szCs w:val="24"/>
              </w:rPr>
              <w:t>更能注意到規劃家庭中逃生減災路線的重要性</w:t>
            </w:r>
            <w:r w:rsidR="00EA2FFA">
              <w:rPr>
                <w:rFonts w:ascii="新細明體" w:eastAsia="新細明體" w:hAnsi="新細明體" w:hint="eastAsia"/>
                <w:szCs w:val="24"/>
              </w:rPr>
              <w:t>，</w:t>
            </w:r>
            <w:r w:rsidR="00EA2FFA">
              <w:rPr>
                <w:rFonts w:eastAsia="標楷體"/>
                <w:szCs w:val="24"/>
              </w:rPr>
              <w:t>將防災教育由校園擴及家庭</w:t>
            </w:r>
            <w:r w:rsidR="00EA2FFA">
              <w:rPr>
                <w:rFonts w:ascii="新細明體" w:eastAsia="新細明體" w:hAnsi="新細明體" w:hint="eastAsia"/>
                <w:szCs w:val="24"/>
              </w:rPr>
              <w:t>，</w:t>
            </w:r>
            <w:r w:rsidR="00EA2FFA">
              <w:rPr>
                <w:rFonts w:eastAsia="標楷體"/>
                <w:szCs w:val="24"/>
              </w:rPr>
              <w:t>落實社區</w:t>
            </w:r>
            <w:r w:rsidR="00EA2FFA">
              <w:rPr>
                <w:rFonts w:ascii="新細明體" w:eastAsia="新細明體" w:hAnsi="新細明體" w:hint="eastAsia"/>
                <w:szCs w:val="24"/>
              </w:rPr>
              <w:t>，</w:t>
            </w:r>
            <w:r w:rsidR="00EA2FFA">
              <w:rPr>
                <w:rFonts w:eastAsia="標楷體"/>
                <w:szCs w:val="24"/>
              </w:rPr>
              <w:t>進而增進國家整體防災能量</w:t>
            </w:r>
            <w:r w:rsidR="00EA2FFA">
              <w:rPr>
                <w:rFonts w:ascii="新細明體" w:eastAsia="新細明體" w:hAnsi="新細明體" w:hint="eastAsia"/>
                <w:szCs w:val="24"/>
              </w:rPr>
              <w:t>。</w:t>
            </w:r>
          </w:p>
        </w:tc>
      </w:tr>
      <w:tr w:rsidR="00A82C01" w:rsidRPr="00331F4A" w:rsidTr="00324DCC">
        <w:trPr>
          <w:trHeight w:val="56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教學目標指標</w:t>
            </w:r>
          </w:p>
        </w:tc>
        <w:tc>
          <w:tcPr>
            <w:tcW w:w="3706" w:type="dxa"/>
            <w:gridSpan w:val="2"/>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adjustRightInd w:val="0"/>
              <w:snapToGrid w:val="0"/>
              <w:spacing w:line="400" w:lineRule="exact"/>
              <w:jc w:val="center"/>
              <w:rPr>
                <w:rFonts w:eastAsia="標楷體"/>
                <w:szCs w:val="24"/>
              </w:rPr>
            </w:pPr>
            <w:r w:rsidRPr="00331F4A">
              <w:rPr>
                <w:rFonts w:eastAsia="標楷體" w:hint="eastAsia"/>
              </w:rPr>
              <w:t>單元目標</w:t>
            </w:r>
            <w:r w:rsidRPr="00331F4A">
              <w:rPr>
                <w:rFonts w:eastAsia="標楷體"/>
              </w:rPr>
              <w:t>(</w:t>
            </w:r>
            <w:r w:rsidRPr="00331F4A">
              <w:rPr>
                <w:rFonts w:eastAsia="標楷體" w:hint="eastAsia"/>
              </w:rPr>
              <w:t>認知、情意、技能</w:t>
            </w:r>
            <w:r w:rsidRPr="00331F4A">
              <w:rPr>
                <w:rFonts w:eastAsia="標楷體"/>
              </w:rPr>
              <w:t>)</w:t>
            </w:r>
          </w:p>
        </w:tc>
        <w:tc>
          <w:tcPr>
            <w:tcW w:w="4148" w:type="dxa"/>
            <w:gridSpan w:val="2"/>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adjustRightInd w:val="0"/>
              <w:snapToGrid w:val="0"/>
              <w:spacing w:line="400" w:lineRule="exact"/>
              <w:jc w:val="center"/>
              <w:rPr>
                <w:rFonts w:eastAsia="標楷體"/>
                <w:szCs w:val="24"/>
              </w:rPr>
            </w:pPr>
            <w:r w:rsidRPr="00331F4A">
              <w:rPr>
                <w:rFonts w:eastAsia="標楷體" w:hint="eastAsia"/>
              </w:rPr>
              <w:t>具體目標</w:t>
            </w:r>
            <w:r w:rsidRPr="00331F4A">
              <w:rPr>
                <w:rFonts w:eastAsia="標楷體"/>
              </w:rPr>
              <w:t>(</w:t>
            </w:r>
            <w:r w:rsidRPr="00331F4A">
              <w:rPr>
                <w:rFonts w:eastAsia="標楷體" w:hint="eastAsia"/>
              </w:rPr>
              <w:t>與單元目標相對應</w:t>
            </w:r>
            <w:r w:rsidRPr="00331F4A">
              <w:rPr>
                <w:rFonts w:eastAsia="標楷體"/>
              </w:rPr>
              <w:t>)</w:t>
            </w:r>
          </w:p>
        </w:tc>
      </w:tr>
      <w:tr w:rsidR="00A82C01" w:rsidRPr="00331F4A" w:rsidTr="00324DCC">
        <w:trPr>
          <w:trHeight w:val="648"/>
        </w:trPr>
        <w:tc>
          <w:tcPr>
            <w:tcW w:w="1729" w:type="dxa"/>
            <w:tcBorders>
              <w:top w:val="single" w:sz="4" w:space="0" w:color="auto"/>
              <w:left w:val="single" w:sz="12" w:space="0" w:color="auto"/>
              <w:bottom w:val="single" w:sz="4" w:space="0" w:color="auto"/>
              <w:right w:val="single" w:sz="4" w:space="0" w:color="auto"/>
            </w:tcBorders>
            <w:vAlign w:val="center"/>
          </w:tcPr>
          <w:p w:rsidR="00A82C01" w:rsidRPr="00331F4A" w:rsidRDefault="00EA2FFA" w:rsidP="00EA2FFA">
            <w:pPr>
              <w:snapToGrid w:val="0"/>
              <w:spacing w:line="400" w:lineRule="exact"/>
              <w:rPr>
                <w:rFonts w:eastAsia="標楷體"/>
                <w:szCs w:val="24"/>
              </w:rPr>
            </w:pPr>
            <w:r>
              <w:rPr>
                <w:rFonts w:eastAsia="標楷體"/>
                <w:szCs w:val="24"/>
              </w:rPr>
              <w:t>建立防災知識及減災技能</w:t>
            </w:r>
          </w:p>
        </w:tc>
        <w:tc>
          <w:tcPr>
            <w:tcW w:w="3706" w:type="dxa"/>
            <w:gridSpan w:val="2"/>
            <w:tcBorders>
              <w:top w:val="single" w:sz="4" w:space="0" w:color="auto"/>
              <w:left w:val="single" w:sz="4" w:space="0" w:color="auto"/>
              <w:bottom w:val="single" w:sz="4" w:space="0" w:color="auto"/>
              <w:right w:val="single" w:sz="4" w:space="0" w:color="auto"/>
            </w:tcBorders>
          </w:tcPr>
          <w:p w:rsidR="00A82C01" w:rsidRPr="00EA2FFA" w:rsidRDefault="00EA2FFA" w:rsidP="00EA2FFA">
            <w:pPr>
              <w:pStyle w:val="a3"/>
              <w:numPr>
                <w:ilvl w:val="0"/>
                <w:numId w:val="23"/>
              </w:numPr>
              <w:adjustRightInd w:val="0"/>
              <w:snapToGrid w:val="0"/>
              <w:spacing w:line="400" w:lineRule="exact"/>
              <w:ind w:leftChars="0"/>
              <w:rPr>
                <w:rFonts w:eastAsia="標楷體"/>
                <w:szCs w:val="24"/>
              </w:rPr>
            </w:pPr>
            <w:r w:rsidRPr="00EA2FFA">
              <w:rPr>
                <w:rFonts w:eastAsia="標楷體"/>
                <w:szCs w:val="24"/>
              </w:rPr>
              <w:t>對災害認知</w:t>
            </w:r>
            <w:r w:rsidRPr="00EA2FFA">
              <w:rPr>
                <w:rFonts w:ascii="標楷體" w:eastAsia="標楷體" w:hAnsi="標楷體" w:hint="eastAsia"/>
                <w:szCs w:val="24"/>
              </w:rPr>
              <w:t>、</w:t>
            </w:r>
            <w:r w:rsidRPr="00EA2FFA">
              <w:rPr>
                <w:rFonts w:eastAsia="標楷體"/>
                <w:szCs w:val="24"/>
              </w:rPr>
              <w:t>防備及應變知識有所瞭解</w:t>
            </w:r>
          </w:p>
          <w:p w:rsidR="00EA2FFA" w:rsidRDefault="00EA2FFA" w:rsidP="00EA2FFA">
            <w:pPr>
              <w:pStyle w:val="a3"/>
              <w:numPr>
                <w:ilvl w:val="0"/>
                <w:numId w:val="23"/>
              </w:numPr>
              <w:adjustRightInd w:val="0"/>
              <w:snapToGrid w:val="0"/>
              <w:spacing w:line="400" w:lineRule="exact"/>
              <w:ind w:leftChars="0"/>
              <w:rPr>
                <w:rFonts w:eastAsia="標楷體"/>
                <w:szCs w:val="24"/>
              </w:rPr>
            </w:pPr>
            <w:r>
              <w:rPr>
                <w:rFonts w:eastAsia="標楷體"/>
                <w:szCs w:val="24"/>
              </w:rPr>
              <w:t>具有防災警覺性</w:t>
            </w:r>
            <w:r w:rsidR="00DD7D96">
              <w:rPr>
                <w:rFonts w:ascii="標楷體" w:eastAsia="標楷體" w:hAnsi="標楷體" w:hint="eastAsia"/>
                <w:szCs w:val="24"/>
              </w:rPr>
              <w:t>、</w:t>
            </w:r>
            <w:r w:rsidR="00DD7D96">
              <w:rPr>
                <w:rFonts w:eastAsia="標楷體"/>
                <w:szCs w:val="24"/>
              </w:rPr>
              <w:t>正確價值觀及減災責任感</w:t>
            </w:r>
            <w:r w:rsidR="00DD7D96">
              <w:rPr>
                <w:rFonts w:ascii="新細明體" w:eastAsia="新細明體" w:hAnsi="新細明體" w:hint="eastAsia"/>
                <w:szCs w:val="24"/>
              </w:rPr>
              <w:t>。</w:t>
            </w:r>
          </w:p>
          <w:p w:rsidR="00DD7D96" w:rsidRPr="00EA2FFA" w:rsidRDefault="00DD7D96" w:rsidP="00EA2FFA">
            <w:pPr>
              <w:pStyle w:val="a3"/>
              <w:numPr>
                <w:ilvl w:val="0"/>
                <w:numId w:val="23"/>
              </w:numPr>
              <w:adjustRightInd w:val="0"/>
              <w:snapToGrid w:val="0"/>
              <w:spacing w:line="400" w:lineRule="exact"/>
              <w:ind w:leftChars="0"/>
              <w:rPr>
                <w:rFonts w:eastAsia="標楷體"/>
                <w:szCs w:val="24"/>
              </w:rPr>
            </w:pPr>
            <w:r>
              <w:rPr>
                <w:rFonts w:eastAsia="標楷體"/>
                <w:szCs w:val="24"/>
              </w:rPr>
              <w:t>具備正確之防災準備行動</w:t>
            </w:r>
            <w:r>
              <w:rPr>
                <w:rFonts w:ascii="新細明體" w:eastAsia="新細明體" w:hAnsi="新細明體" w:hint="eastAsia"/>
                <w:szCs w:val="24"/>
              </w:rPr>
              <w:t>，</w:t>
            </w:r>
            <w:r>
              <w:rPr>
                <w:rFonts w:eastAsia="標楷體"/>
                <w:szCs w:val="24"/>
              </w:rPr>
              <w:t>以及應變行為之技能</w:t>
            </w:r>
            <w:r>
              <w:rPr>
                <w:rFonts w:ascii="新細明體" w:eastAsia="新細明體" w:hAnsi="新細明體" w:hint="eastAsia"/>
                <w:szCs w:val="24"/>
              </w:rPr>
              <w:t>。</w:t>
            </w:r>
          </w:p>
        </w:tc>
        <w:tc>
          <w:tcPr>
            <w:tcW w:w="4148" w:type="dxa"/>
            <w:gridSpan w:val="2"/>
            <w:tcBorders>
              <w:top w:val="single" w:sz="4" w:space="0" w:color="auto"/>
              <w:left w:val="single" w:sz="4" w:space="0" w:color="auto"/>
              <w:bottom w:val="single" w:sz="4" w:space="0" w:color="auto"/>
              <w:right w:val="single" w:sz="12" w:space="0" w:color="auto"/>
            </w:tcBorders>
          </w:tcPr>
          <w:p w:rsidR="00A82C01" w:rsidRPr="00DD7D96" w:rsidRDefault="00DD7D96" w:rsidP="00DD7D96">
            <w:pPr>
              <w:pStyle w:val="a3"/>
              <w:numPr>
                <w:ilvl w:val="0"/>
                <w:numId w:val="24"/>
              </w:numPr>
              <w:adjustRightInd w:val="0"/>
              <w:snapToGrid w:val="0"/>
              <w:spacing w:line="400" w:lineRule="exact"/>
              <w:ind w:leftChars="0"/>
              <w:rPr>
                <w:rFonts w:eastAsia="標楷體"/>
                <w:szCs w:val="24"/>
              </w:rPr>
            </w:pPr>
            <w:r w:rsidRPr="00DD7D96">
              <w:rPr>
                <w:rFonts w:eastAsia="標楷體"/>
                <w:szCs w:val="24"/>
              </w:rPr>
              <w:t>知悉生活周遭可能發生之災害</w:t>
            </w:r>
            <w:r w:rsidRPr="00DD7D96">
              <w:rPr>
                <w:rFonts w:ascii="新細明體" w:eastAsia="新細明體" w:hAnsi="新細明體" w:hint="eastAsia"/>
                <w:szCs w:val="24"/>
              </w:rPr>
              <w:t>，</w:t>
            </w:r>
            <w:r w:rsidRPr="00DD7D96">
              <w:rPr>
                <w:rFonts w:eastAsia="標楷體"/>
                <w:szCs w:val="24"/>
              </w:rPr>
              <w:t>及災害預防與自身安全之關聯</w:t>
            </w:r>
            <w:r w:rsidRPr="00DD7D96">
              <w:rPr>
                <w:rFonts w:ascii="新細明體" w:eastAsia="新細明體" w:hAnsi="新細明體" w:hint="eastAsia"/>
                <w:szCs w:val="24"/>
              </w:rPr>
              <w:t>。</w:t>
            </w:r>
          </w:p>
          <w:p w:rsidR="00DD7D96" w:rsidRDefault="00DD7D96" w:rsidP="00DD7D96">
            <w:pPr>
              <w:pStyle w:val="a3"/>
              <w:numPr>
                <w:ilvl w:val="0"/>
                <w:numId w:val="24"/>
              </w:numPr>
              <w:adjustRightInd w:val="0"/>
              <w:snapToGrid w:val="0"/>
              <w:spacing w:line="400" w:lineRule="exact"/>
              <w:ind w:leftChars="0"/>
              <w:rPr>
                <w:rFonts w:eastAsia="標楷體"/>
                <w:szCs w:val="24"/>
              </w:rPr>
            </w:pPr>
            <w:r>
              <w:rPr>
                <w:rFonts w:eastAsia="標楷體"/>
                <w:szCs w:val="24"/>
              </w:rPr>
              <w:t>察覺可能災害</w:t>
            </w:r>
            <w:r>
              <w:rPr>
                <w:rFonts w:ascii="新細明體" w:eastAsia="新細明體" w:hAnsi="新細明體" w:hint="eastAsia"/>
                <w:szCs w:val="24"/>
              </w:rPr>
              <w:t>，</w:t>
            </w:r>
            <w:r>
              <w:rPr>
                <w:rFonts w:eastAsia="標楷體"/>
                <w:szCs w:val="24"/>
              </w:rPr>
              <w:t>並將防災觀念融入日常生活當中</w:t>
            </w:r>
            <w:r>
              <w:rPr>
                <w:rFonts w:ascii="新細明體" w:eastAsia="新細明體" w:hAnsi="新細明體" w:hint="eastAsia"/>
                <w:szCs w:val="24"/>
              </w:rPr>
              <w:t>。</w:t>
            </w:r>
          </w:p>
          <w:p w:rsidR="00DD7D96" w:rsidRPr="00DD7D96" w:rsidRDefault="00DD7D96" w:rsidP="00DD7D96">
            <w:pPr>
              <w:pStyle w:val="a3"/>
              <w:numPr>
                <w:ilvl w:val="0"/>
                <w:numId w:val="24"/>
              </w:numPr>
              <w:adjustRightInd w:val="0"/>
              <w:snapToGrid w:val="0"/>
              <w:spacing w:line="400" w:lineRule="exact"/>
              <w:ind w:leftChars="0"/>
              <w:rPr>
                <w:rFonts w:eastAsia="標楷體"/>
                <w:szCs w:val="24"/>
              </w:rPr>
            </w:pPr>
            <w:r>
              <w:rPr>
                <w:rFonts w:eastAsia="標楷體"/>
                <w:szCs w:val="24"/>
              </w:rPr>
              <w:t>能做出防災減災自我保護行為</w:t>
            </w:r>
            <w:r>
              <w:rPr>
                <w:rFonts w:ascii="新細明體" w:eastAsia="新細明體" w:hAnsi="新細明體" w:hint="eastAsia"/>
                <w:szCs w:val="24"/>
              </w:rPr>
              <w:t>，</w:t>
            </w:r>
            <w:r>
              <w:rPr>
                <w:rFonts w:eastAsia="標楷體"/>
                <w:szCs w:val="24"/>
              </w:rPr>
              <w:t>並協助身邊人員於災難現場脫困</w:t>
            </w:r>
            <w:r>
              <w:rPr>
                <w:rFonts w:ascii="新細明體" w:eastAsia="新細明體" w:hAnsi="新細明體" w:hint="eastAsia"/>
                <w:szCs w:val="24"/>
              </w:rPr>
              <w:t>。</w:t>
            </w:r>
          </w:p>
        </w:tc>
      </w:tr>
      <w:tr w:rsidR="00A82C01" w:rsidRPr="00331F4A" w:rsidTr="00324DCC">
        <w:trPr>
          <w:trHeight w:val="70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參考資料</w:t>
            </w:r>
          </w:p>
        </w:tc>
        <w:tc>
          <w:tcPr>
            <w:tcW w:w="7854" w:type="dxa"/>
            <w:gridSpan w:val="4"/>
            <w:tcBorders>
              <w:top w:val="single" w:sz="4" w:space="0" w:color="auto"/>
              <w:left w:val="single" w:sz="4" w:space="0" w:color="auto"/>
              <w:bottom w:val="single" w:sz="4" w:space="0" w:color="auto"/>
              <w:right w:val="single" w:sz="12" w:space="0" w:color="auto"/>
            </w:tcBorders>
            <w:vAlign w:val="center"/>
            <w:hideMark/>
          </w:tcPr>
          <w:p w:rsidR="00A82C01" w:rsidRPr="00277CA6" w:rsidRDefault="00C57222" w:rsidP="00277CA6">
            <w:pPr>
              <w:snapToGrid w:val="0"/>
              <w:spacing w:line="400" w:lineRule="exact"/>
              <w:ind w:left="240" w:hangingChars="100" w:hanging="240"/>
              <w:rPr>
                <w:rFonts w:eastAsia="標楷體"/>
                <w:szCs w:val="24"/>
              </w:rPr>
            </w:pPr>
            <w:r>
              <w:rPr>
                <w:rFonts w:eastAsia="標楷體"/>
              </w:rPr>
              <w:t>公文附件（</w:t>
            </w:r>
            <w:r>
              <w:rPr>
                <w:rFonts w:eastAsia="標楷體" w:hint="eastAsia"/>
              </w:rPr>
              <w:t>資料來源</w:t>
            </w:r>
            <w:r>
              <w:rPr>
                <w:rFonts w:eastAsia="標楷體"/>
              </w:rPr>
              <w:t>）：</w:t>
            </w:r>
            <w:r w:rsidRPr="00C57222">
              <w:rPr>
                <w:rFonts w:eastAsia="標楷體" w:hint="eastAsia"/>
              </w:rPr>
              <w:t>臺北市政府消防局</w:t>
            </w:r>
          </w:p>
          <w:p w:rsidR="000D10C8" w:rsidRPr="000D10C8" w:rsidRDefault="00A82C01" w:rsidP="000D10C8">
            <w:pPr>
              <w:snapToGrid w:val="0"/>
              <w:spacing w:line="400" w:lineRule="exact"/>
              <w:ind w:left="240" w:hangingChars="100" w:hanging="240"/>
              <w:rPr>
                <w:rFonts w:eastAsia="標楷體"/>
                <w:b/>
              </w:rPr>
            </w:pPr>
            <w:r w:rsidRPr="00331F4A">
              <w:rPr>
                <w:rFonts w:eastAsia="標楷體" w:hint="eastAsia"/>
              </w:rPr>
              <w:t>學習單：</w:t>
            </w:r>
            <w:r w:rsidR="000D10C8">
              <w:rPr>
                <w:rFonts w:eastAsia="標楷體"/>
                <w:b/>
              </w:rPr>
              <w:t>如附件</w:t>
            </w:r>
          </w:p>
          <w:p w:rsidR="00A82C01" w:rsidRDefault="00A82C01" w:rsidP="00324DCC">
            <w:pPr>
              <w:snapToGrid w:val="0"/>
              <w:spacing w:line="400" w:lineRule="exact"/>
              <w:ind w:left="240" w:hangingChars="100" w:hanging="240"/>
              <w:rPr>
                <w:rFonts w:eastAsia="標楷體"/>
              </w:rPr>
            </w:pPr>
            <w:r w:rsidRPr="00331F4A">
              <w:rPr>
                <w:rFonts w:eastAsia="標楷體" w:hint="eastAsia"/>
              </w:rPr>
              <w:t>網站：</w:t>
            </w:r>
            <w:r w:rsidR="00C57222" w:rsidRPr="00C57222">
              <w:rPr>
                <w:rFonts w:hint="eastAsia"/>
              </w:rPr>
              <w:t xml:space="preserve"> </w:t>
            </w:r>
            <w:r w:rsidR="00C57222">
              <w:t>1.</w:t>
            </w:r>
            <w:r w:rsidR="00C57222" w:rsidRPr="00C57222">
              <w:rPr>
                <w:rFonts w:eastAsia="標楷體" w:hint="eastAsia"/>
              </w:rPr>
              <w:t xml:space="preserve">| </w:t>
            </w:r>
            <w:r w:rsidR="00C57222" w:rsidRPr="00C57222">
              <w:rPr>
                <w:rFonts w:eastAsia="標楷體" w:hint="eastAsia"/>
              </w:rPr>
              <w:t>好房網</w:t>
            </w:r>
            <w:r w:rsidR="00C57222" w:rsidRPr="00C57222">
              <w:rPr>
                <w:rFonts w:eastAsia="標楷體" w:hint="eastAsia"/>
              </w:rPr>
              <w:t xml:space="preserve">News | </w:t>
            </w:r>
            <w:r w:rsidR="00C57222" w:rsidRPr="00C57222">
              <w:rPr>
                <w:rFonts w:eastAsia="標楷體" w:hint="eastAsia"/>
              </w:rPr>
              <w:t>關心您住居的房地產新聞</w:t>
            </w:r>
            <w:r w:rsidR="00C57222" w:rsidRPr="00C57222">
              <w:rPr>
                <w:rFonts w:eastAsia="標楷體" w:hint="eastAsia"/>
              </w:rPr>
              <w:t xml:space="preserve"> </w:t>
            </w:r>
            <w:hyperlink r:id="rId8" w:history="1">
              <w:r w:rsidR="00C57222" w:rsidRPr="0019693F">
                <w:rPr>
                  <w:rStyle w:val="a9"/>
                  <w:rFonts w:eastAsia="標楷體" w:hint="eastAsia"/>
                </w:rPr>
                <w:t>https://news.housefun.com.tw/news/article/713553120684.html</w:t>
              </w:r>
            </w:hyperlink>
          </w:p>
          <w:p w:rsidR="00C57222" w:rsidRDefault="004D4BE5" w:rsidP="00D24C9B">
            <w:pPr>
              <w:snapToGrid w:val="0"/>
              <w:spacing w:line="400" w:lineRule="exact"/>
              <w:ind w:firstLineChars="100" w:firstLine="240"/>
              <w:rPr>
                <w:rFonts w:eastAsia="標楷體"/>
                <w:bCs/>
                <w:szCs w:val="24"/>
              </w:rPr>
            </w:pPr>
            <w:hyperlink r:id="rId9" w:history="1">
              <w:r w:rsidR="00D24C9B" w:rsidRPr="0019693F">
                <w:rPr>
                  <w:rStyle w:val="a9"/>
                  <w:rFonts w:eastAsia="標楷體" w:hint="eastAsia"/>
                  <w:bCs/>
                  <w:szCs w:val="24"/>
                </w:rPr>
                <w:t>https://news.housefun.com.tw/news/article/400734120653.html</w:t>
              </w:r>
            </w:hyperlink>
          </w:p>
          <w:p w:rsidR="00D24C9B" w:rsidRPr="000D10C8" w:rsidRDefault="000D10C8" w:rsidP="000D10C8">
            <w:pPr>
              <w:snapToGrid w:val="0"/>
              <w:spacing w:line="400" w:lineRule="exact"/>
              <w:ind w:firstLineChars="350" w:firstLine="840"/>
              <w:rPr>
                <w:rFonts w:eastAsia="標楷體"/>
                <w:bCs/>
                <w:szCs w:val="24"/>
              </w:rPr>
            </w:pPr>
            <w:r>
              <w:rPr>
                <w:rFonts w:eastAsia="標楷體" w:hint="eastAsia"/>
                <w:bCs/>
                <w:szCs w:val="24"/>
              </w:rPr>
              <w:t>2.</w:t>
            </w:r>
            <w:r w:rsidRPr="000D10C8">
              <w:rPr>
                <w:rFonts w:eastAsia="標楷體"/>
                <w:bCs/>
                <w:szCs w:val="24"/>
              </w:rPr>
              <w:t>端傳媒</w:t>
            </w:r>
          </w:p>
          <w:p w:rsidR="000D10C8" w:rsidRDefault="004D4BE5" w:rsidP="000D10C8">
            <w:pPr>
              <w:snapToGrid w:val="0"/>
              <w:spacing w:line="400" w:lineRule="exact"/>
              <w:rPr>
                <w:rFonts w:eastAsia="標楷體"/>
                <w:bCs/>
                <w:szCs w:val="24"/>
              </w:rPr>
            </w:pPr>
            <w:hyperlink r:id="rId10" w:history="1">
              <w:r w:rsidR="000D10C8" w:rsidRPr="00E93E1F">
                <w:rPr>
                  <w:rStyle w:val="a9"/>
                  <w:rFonts w:eastAsia="標楷體"/>
                  <w:bCs/>
                  <w:szCs w:val="24"/>
                </w:rPr>
                <w:t>https://theinitium.com/article/20160418-international-kumamoto-earthquake/</w:t>
              </w:r>
            </w:hyperlink>
          </w:p>
          <w:p w:rsidR="000D10C8" w:rsidRDefault="004D4BE5" w:rsidP="000D10C8">
            <w:pPr>
              <w:snapToGrid w:val="0"/>
              <w:spacing w:line="400" w:lineRule="exact"/>
              <w:rPr>
                <w:rFonts w:eastAsia="標楷體"/>
                <w:bCs/>
                <w:szCs w:val="24"/>
              </w:rPr>
            </w:pPr>
            <w:hyperlink r:id="rId11" w:history="1">
              <w:r w:rsidR="000D10C8" w:rsidRPr="00E93E1F">
                <w:rPr>
                  <w:rStyle w:val="a9"/>
                  <w:rFonts w:eastAsia="標楷體"/>
                  <w:bCs/>
                  <w:szCs w:val="24"/>
                </w:rPr>
                <w:t>https://theinitium.com/article/20160415-dailynews-japan-earthquake/</w:t>
              </w:r>
            </w:hyperlink>
          </w:p>
          <w:p w:rsidR="00AA6526" w:rsidRPr="00AA6526" w:rsidRDefault="00AA6526" w:rsidP="00077428">
            <w:pPr>
              <w:pStyle w:val="a3"/>
              <w:snapToGrid w:val="0"/>
              <w:spacing w:line="400" w:lineRule="exact"/>
              <w:ind w:leftChars="0" w:left="360" w:firstLineChars="200" w:firstLine="480"/>
              <w:rPr>
                <w:rFonts w:eastAsia="標楷體"/>
                <w:bCs/>
                <w:szCs w:val="24"/>
              </w:rPr>
            </w:pPr>
            <w:r>
              <w:rPr>
                <w:rFonts w:eastAsia="標楷體" w:hint="eastAsia"/>
                <w:bCs/>
                <w:szCs w:val="24"/>
              </w:rPr>
              <w:t>3.</w:t>
            </w:r>
            <w:r w:rsidRPr="00AA6526">
              <w:rPr>
                <w:rFonts w:eastAsia="標楷體"/>
                <w:bCs/>
                <w:szCs w:val="24"/>
              </w:rPr>
              <w:t>網路資料</w:t>
            </w:r>
            <w:r>
              <w:rPr>
                <w:rFonts w:eastAsia="標楷體"/>
                <w:bCs/>
                <w:szCs w:val="24"/>
              </w:rPr>
              <w:t>：地震急救包</w:t>
            </w:r>
          </w:p>
        </w:tc>
      </w:tr>
    </w:tbl>
    <w:p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t>教學活動設計流程</w:t>
      </w:r>
    </w:p>
    <w:tbl>
      <w:tblPr>
        <w:tblW w:w="95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36"/>
        <w:gridCol w:w="5224"/>
        <w:gridCol w:w="720"/>
        <w:gridCol w:w="1080"/>
        <w:gridCol w:w="1130"/>
      </w:tblGrid>
      <w:tr w:rsidR="00A82C01" w:rsidRPr="00331F4A" w:rsidTr="00324DCC">
        <w:trPr>
          <w:jc w:val="center"/>
        </w:trPr>
        <w:tc>
          <w:tcPr>
            <w:tcW w:w="1436" w:type="dxa"/>
            <w:tcBorders>
              <w:top w:val="single" w:sz="12" w:space="0" w:color="auto"/>
              <w:left w:val="single" w:sz="12"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rPr>
              <w:br w:type="column"/>
            </w:r>
            <w:r w:rsidRPr="00331F4A">
              <w:rPr>
                <w:rFonts w:eastAsia="標楷體"/>
              </w:rPr>
              <w:br w:type="column"/>
            </w:r>
            <w:r w:rsidRPr="00331F4A">
              <w:rPr>
                <w:rFonts w:eastAsia="標楷體" w:hint="eastAsia"/>
                <w:spacing w:val="-20"/>
              </w:rPr>
              <w:t>具體目標</w:t>
            </w:r>
          </w:p>
        </w:tc>
        <w:tc>
          <w:tcPr>
            <w:tcW w:w="5224"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zCs w:val="24"/>
              </w:rPr>
            </w:pPr>
            <w:r w:rsidRPr="00331F4A">
              <w:rPr>
                <w:rFonts w:eastAsia="標楷體" w:hint="eastAsia"/>
              </w:rPr>
              <w:t>教學設計流程</w:t>
            </w:r>
          </w:p>
        </w:tc>
        <w:tc>
          <w:tcPr>
            <w:tcW w:w="720"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rPr>
              <w:t>時間</w:t>
            </w:r>
          </w:p>
        </w:tc>
        <w:tc>
          <w:tcPr>
            <w:tcW w:w="1080"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評量方式與標準</w:t>
            </w:r>
          </w:p>
        </w:tc>
      </w:tr>
      <w:tr w:rsidR="00A82C01" w:rsidRPr="00331F4A" w:rsidTr="00324DCC">
        <w:trPr>
          <w:jc w:val="center"/>
        </w:trPr>
        <w:tc>
          <w:tcPr>
            <w:tcW w:w="1436" w:type="dxa"/>
            <w:tcBorders>
              <w:top w:val="single" w:sz="6" w:space="0" w:color="auto"/>
              <w:left w:val="single" w:sz="12" w:space="0" w:color="auto"/>
              <w:bottom w:val="single" w:sz="6" w:space="0" w:color="auto"/>
              <w:right w:val="single" w:sz="6" w:space="0" w:color="auto"/>
            </w:tcBorders>
          </w:tcPr>
          <w:p w:rsidR="00A82C01" w:rsidRDefault="00247901" w:rsidP="00324DCC">
            <w:pPr>
              <w:spacing w:line="400" w:lineRule="exact"/>
              <w:jc w:val="both"/>
              <w:rPr>
                <w:rFonts w:eastAsia="標楷體"/>
                <w:w w:val="80"/>
                <w:szCs w:val="24"/>
              </w:rPr>
            </w:pPr>
            <w:r>
              <w:rPr>
                <w:rFonts w:eastAsia="標楷體"/>
                <w:w w:val="80"/>
                <w:szCs w:val="24"/>
              </w:rPr>
              <w:t>第</w:t>
            </w:r>
            <w:r>
              <w:rPr>
                <w:rFonts w:eastAsia="標楷體"/>
                <w:w w:val="80"/>
                <w:szCs w:val="24"/>
              </w:rPr>
              <w:t>1</w:t>
            </w:r>
            <w:r w:rsidR="00234936">
              <w:rPr>
                <w:rFonts w:eastAsia="標楷體"/>
                <w:w w:val="80"/>
                <w:szCs w:val="24"/>
              </w:rPr>
              <w:t>節</w:t>
            </w:r>
            <w:r>
              <w:rPr>
                <w:rFonts w:eastAsia="標楷體"/>
                <w:w w:val="80"/>
                <w:szCs w:val="24"/>
              </w:rPr>
              <w:t>課</w:t>
            </w:r>
          </w:p>
          <w:p w:rsidR="00247901" w:rsidRPr="00DD7D96" w:rsidRDefault="00247901" w:rsidP="00247901">
            <w:pPr>
              <w:pStyle w:val="a3"/>
              <w:numPr>
                <w:ilvl w:val="0"/>
                <w:numId w:val="27"/>
              </w:numPr>
              <w:adjustRightInd w:val="0"/>
              <w:snapToGrid w:val="0"/>
              <w:spacing w:line="400" w:lineRule="exact"/>
              <w:ind w:leftChars="0"/>
              <w:rPr>
                <w:rFonts w:eastAsia="標楷體"/>
                <w:szCs w:val="24"/>
              </w:rPr>
            </w:pPr>
            <w:r>
              <w:rPr>
                <w:rFonts w:eastAsia="標楷體"/>
                <w:szCs w:val="24"/>
              </w:rPr>
              <w:t>知悉生活周遭</w:t>
            </w:r>
            <w:r w:rsidRPr="00DD7D96">
              <w:rPr>
                <w:rFonts w:eastAsia="標楷體"/>
                <w:szCs w:val="24"/>
              </w:rPr>
              <w:t>災害及</w:t>
            </w:r>
            <w:r w:rsidRPr="00DD7D96">
              <w:rPr>
                <w:rFonts w:eastAsia="標楷體"/>
                <w:szCs w:val="24"/>
              </w:rPr>
              <w:lastRenderedPageBreak/>
              <w:t>災害預防與自身安全之關聯</w:t>
            </w:r>
          </w:p>
          <w:p w:rsidR="00247901" w:rsidRPr="00247901" w:rsidRDefault="00247901" w:rsidP="00247901">
            <w:pPr>
              <w:pStyle w:val="a3"/>
              <w:numPr>
                <w:ilvl w:val="0"/>
                <w:numId w:val="27"/>
              </w:numPr>
              <w:adjustRightInd w:val="0"/>
              <w:snapToGrid w:val="0"/>
              <w:spacing w:line="400" w:lineRule="exact"/>
              <w:ind w:leftChars="0"/>
              <w:rPr>
                <w:rFonts w:eastAsia="標楷體"/>
                <w:szCs w:val="24"/>
              </w:rPr>
            </w:pPr>
            <w:r>
              <w:rPr>
                <w:rFonts w:eastAsia="標楷體"/>
                <w:szCs w:val="24"/>
              </w:rPr>
              <w:t>察覺可能之災害</w:t>
            </w:r>
            <w:r>
              <w:rPr>
                <w:rFonts w:ascii="新細明體" w:eastAsia="新細明體" w:hAnsi="新細明體" w:hint="eastAsia"/>
                <w:szCs w:val="24"/>
              </w:rPr>
              <w:t>，</w:t>
            </w:r>
            <w:r>
              <w:rPr>
                <w:rFonts w:eastAsia="標楷體"/>
                <w:szCs w:val="24"/>
              </w:rPr>
              <w:t>並將防災觀念融入日常生活</w:t>
            </w:r>
            <w:r>
              <w:rPr>
                <w:rFonts w:ascii="新細明體" w:eastAsia="新細明體" w:hAnsi="新細明體" w:hint="eastAsia"/>
                <w:szCs w:val="24"/>
              </w:rPr>
              <w:t>。</w:t>
            </w:r>
          </w:p>
        </w:tc>
        <w:tc>
          <w:tcPr>
            <w:tcW w:w="5224" w:type="dxa"/>
            <w:tcBorders>
              <w:top w:val="single" w:sz="6" w:space="0" w:color="auto"/>
              <w:left w:val="single" w:sz="6" w:space="0" w:color="auto"/>
              <w:bottom w:val="single" w:sz="6" w:space="0" w:color="auto"/>
              <w:right w:val="single" w:sz="6" w:space="0" w:color="auto"/>
            </w:tcBorders>
            <w:vAlign w:val="center"/>
          </w:tcPr>
          <w:p w:rsidR="00A82C01" w:rsidRDefault="00A82C01" w:rsidP="00324DCC">
            <w:pPr>
              <w:spacing w:line="400" w:lineRule="exact"/>
              <w:rPr>
                <w:rFonts w:eastAsia="標楷體"/>
              </w:rPr>
            </w:pPr>
            <w:r w:rsidRPr="00331F4A">
              <w:rPr>
                <w:rFonts w:eastAsia="標楷體" w:hint="eastAsia"/>
              </w:rPr>
              <w:lastRenderedPageBreak/>
              <w:t>【準備活動】</w:t>
            </w:r>
            <w:r w:rsidR="00332C29">
              <w:rPr>
                <w:rFonts w:eastAsia="標楷體"/>
              </w:rPr>
              <w:t>以近期時事震災為楔子</w:t>
            </w:r>
            <w:r w:rsidR="00332C29">
              <w:rPr>
                <w:rFonts w:ascii="新細明體" w:eastAsia="新細明體" w:hAnsi="新細明體" w:hint="eastAsia"/>
              </w:rPr>
              <w:t>，</w:t>
            </w:r>
            <w:r w:rsidR="00332C29">
              <w:rPr>
                <w:rFonts w:eastAsia="標楷體"/>
              </w:rPr>
              <w:t>用以引發學生學習興趣</w:t>
            </w:r>
            <w:r w:rsidR="00332C29">
              <w:rPr>
                <w:rFonts w:ascii="新細明體" w:eastAsia="新細明體" w:hAnsi="新細明體" w:hint="eastAsia"/>
              </w:rPr>
              <w:t>。</w:t>
            </w:r>
          </w:p>
          <w:p w:rsidR="00332C29" w:rsidRPr="00332C29" w:rsidRDefault="00332C29" w:rsidP="00332C29">
            <w:pPr>
              <w:pStyle w:val="a3"/>
              <w:numPr>
                <w:ilvl w:val="0"/>
                <w:numId w:val="25"/>
              </w:numPr>
              <w:spacing w:line="400" w:lineRule="exact"/>
              <w:ind w:leftChars="0"/>
              <w:rPr>
                <w:rFonts w:eastAsia="標楷體"/>
              </w:rPr>
            </w:pPr>
            <w:r w:rsidRPr="00332C29">
              <w:rPr>
                <w:rFonts w:eastAsia="標楷體"/>
              </w:rPr>
              <w:t>台南</w:t>
            </w:r>
            <w:r w:rsidRPr="00332C29">
              <w:rPr>
                <w:rFonts w:eastAsia="標楷體"/>
              </w:rPr>
              <w:t>105</w:t>
            </w:r>
            <w:r w:rsidRPr="00332C29">
              <w:rPr>
                <w:rFonts w:eastAsia="標楷體"/>
              </w:rPr>
              <w:t>年小年夜大震</w:t>
            </w:r>
            <w:r w:rsidRPr="00332C29">
              <w:rPr>
                <w:rFonts w:ascii="新細明體" w:eastAsia="新細明體" w:hAnsi="新細明體" w:hint="eastAsia"/>
              </w:rPr>
              <w:t>，</w:t>
            </w:r>
            <w:r w:rsidRPr="00332C29">
              <w:rPr>
                <w:rFonts w:eastAsia="標楷體"/>
              </w:rPr>
              <w:t>維冠大樓倒塌乙案</w:t>
            </w:r>
          </w:p>
          <w:p w:rsidR="00332C29" w:rsidRPr="00332C29" w:rsidRDefault="00332C29" w:rsidP="00332C29">
            <w:pPr>
              <w:pStyle w:val="a3"/>
              <w:numPr>
                <w:ilvl w:val="0"/>
                <w:numId w:val="25"/>
              </w:numPr>
              <w:spacing w:line="400" w:lineRule="exact"/>
              <w:ind w:leftChars="0"/>
              <w:rPr>
                <w:rFonts w:eastAsia="標楷體"/>
                <w:szCs w:val="24"/>
              </w:rPr>
            </w:pPr>
            <w:r>
              <w:rPr>
                <w:rFonts w:eastAsia="標楷體"/>
                <w:szCs w:val="24"/>
              </w:rPr>
              <w:t>日本近期熊本大震</w:t>
            </w:r>
            <w:r w:rsidR="00BA705D">
              <w:rPr>
                <w:rFonts w:eastAsia="標楷體"/>
                <w:szCs w:val="24"/>
              </w:rPr>
              <w:t>災</w:t>
            </w:r>
          </w:p>
          <w:p w:rsidR="00A82C01" w:rsidRPr="00331F4A" w:rsidRDefault="00332C29" w:rsidP="00324DCC">
            <w:pPr>
              <w:spacing w:line="400" w:lineRule="exact"/>
              <w:rPr>
                <w:rFonts w:eastAsia="標楷體"/>
              </w:rPr>
            </w:pPr>
            <w:r>
              <w:rPr>
                <w:rFonts w:eastAsia="標楷體"/>
              </w:rPr>
              <w:lastRenderedPageBreak/>
              <w:t>地震說來就來</w:t>
            </w:r>
            <w:r>
              <w:rPr>
                <w:rFonts w:ascii="新細明體" w:eastAsia="新細明體" w:hAnsi="新細明體" w:hint="eastAsia"/>
              </w:rPr>
              <w:t>，</w:t>
            </w:r>
            <w:r>
              <w:rPr>
                <w:rFonts w:eastAsia="標楷體"/>
              </w:rPr>
              <w:t>難以預期</w:t>
            </w:r>
            <w:r>
              <w:rPr>
                <w:rFonts w:ascii="新細明體" w:eastAsia="新細明體" w:hAnsi="新細明體" w:hint="eastAsia"/>
              </w:rPr>
              <w:t>，</w:t>
            </w:r>
            <w:r>
              <w:rPr>
                <w:rFonts w:eastAsia="標楷體"/>
              </w:rPr>
              <w:t>且無白天</w:t>
            </w:r>
            <w:r>
              <w:rPr>
                <w:rFonts w:ascii="標楷體" w:eastAsia="標楷體" w:hAnsi="標楷體" w:hint="eastAsia"/>
              </w:rPr>
              <w:t>、</w:t>
            </w:r>
            <w:r>
              <w:rPr>
                <w:rFonts w:eastAsia="標楷體"/>
              </w:rPr>
              <w:t>黑夜之分別</w:t>
            </w:r>
            <w:r>
              <w:rPr>
                <w:rFonts w:ascii="標楷體" w:eastAsia="標楷體" w:hAnsi="標楷體" w:hint="eastAsia"/>
              </w:rPr>
              <w:t>；</w:t>
            </w:r>
            <w:r>
              <w:rPr>
                <w:rFonts w:eastAsia="標楷體"/>
              </w:rPr>
              <w:t>在家應如何自救</w:t>
            </w:r>
            <w:r>
              <w:rPr>
                <w:rFonts w:ascii="標楷體" w:eastAsia="標楷體" w:hAnsi="標楷體" w:hint="eastAsia"/>
              </w:rPr>
              <w:t>？</w:t>
            </w:r>
          </w:p>
          <w:p w:rsidR="00A82C01" w:rsidRDefault="00A82C01" w:rsidP="00324DCC">
            <w:pPr>
              <w:spacing w:line="400" w:lineRule="exact"/>
              <w:rPr>
                <w:rFonts w:ascii="新細明體" w:eastAsia="新細明體" w:hAnsi="新細明體"/>
              </w:rPr>
            </w:pPr>
            <w:r w:rsidRPr="00331F4A">
              <w:rPr>
                <w:rFonts w:eastAsia="標楷體" w:hint="eastAsia"/>
              </w:rPr>
              <w:t>【發展活動】</w:t>
            </w:r>
            <w:r w:rsidR="00332C29">
              <w:rPr>
                <w:rFonts w:eastAsia="標楷體"/>
              </w:rPr>
              <w:t>讓同學分組討論</w:t>
            </w:r>
            <w:r w:rsidR="00BA705D">
              <w:rPr>
                <w:rFonts w:ascii="新細明體" w:eastAsia="新細明體" w:hAnsi="新細明體" w:hint="eastAsia"/>
              </w:rPr>
              <w:t>，</w:t>
            </w:r>
            <w:r w:rsidR="00332C29">
              <w:rPr>
                <w:rFonts w:eastAsia="標楷體"/>
              </w:rPr>
              <w:t>最後以分組接龍模式接續說出家庭中</w:t>
            </w:r>
            <w:r w:rsidR="001F6F46">
              <w:rPr>
                <w:rFonts w:eastAsia="標楷體"/>
              </w:rPr>
              <w:t>應</w:t>
            </w:r>
            <w:r w:rsidR="00332C29">
              <w:rPr>
                <w:rFonts w:eastAsia="標楷體"/>
              </w:rPr>
              <w:t>如何減災</w:t>
            </w:r>
            <w:r w:rsidR="00BA705D">
              <w:rPr>
                <w:rFonts w:ascii="新細明體" w:eastAsia="新細明體" w:hAnsi="新細明體" w:hint="eastAsia"/>
              </w:rPr>
              <w:t>，</w:t>
            </w:r>
            <w:r w:rsidR="00BA705D">
              <w:rPr>
                <w:rFonts w:eastAsia="標楷體"/>
              </w:rPr>
              <w:t>以</w:t>
            </w:r>
            <w:r w:rsidR="00332C29">
              <w:rPr>
                <w:rFonts w:eastAsia="標楷體"/>
              </w:rPr>
              <w:t>激盪出更多自救方法可供</w:t>
            </w:r>
            <w:r w:rsidR="001F6F46">
              <w:rPr>
                <w:rFonts w:eastAsia="標楷體"/>
              </w:rPr>
              <w:t>使用</w:t>
            </w:r>
            <w:r w:rsidR="00BA705D">
              <w:rPr>
                <w:rFonts w:ascii="新細明體" w:eastAsia="新細明體" w:hAnsi="新細明體" w:hint="eastAsia"/>
              </w:rPr>
              <w:t>。</w:t>
            </w:r>
          </w:p>
          <w:p w:rsidR="00BA705D" w:rsidRPr="00BA705D" w:rsidRDefault="00BA705D" w:rsidP="00324DCC">
            <w:pPr>
              <w:spacing w:line="400" w:lineRule="exact"/>
              <w:rPr>
                <w:rFonts w:eastAsia="標楷體"/>
              </w:rPr>
            </w:pPr>
          </w:p>
          <w:p w:rsidR="00A82C01" w:rsidRDefault="00A82C01" w:rsidP="00234936">
            <w:pPr>
              <w:spacing w:line="400" w:lineRule="exact"/>
              <w:rPr>
                <w:rFonts w:ascii="新細明體" w:eastAsia="新細明體" w:hAnsi="新細明體"/>
              </w:rPr>
            </w:pPr>
            <w:r w:rsidRPr="00331F4A">
              <w:rPr>
                <w:rFonts w:eastAsia="標楷體" w:hint="eastAsia"/>
              </w:rPr>
              <w:t>【綜合活動】</w:t>
            </w:r>
            <w:r w:rsidR="00BA705D">
              <w:rPr>
                <w:rFonts w:eastAsia="標楷體"/>
              </w:rPr>
              <w:t>將同學討論內容做出簡單結論</w:t>
            </w:r>
            <w:r w:rsidR="00234936">
              <w:rPr>
                <w:rFonts w:ascii="新細明體" w:eastAsia="新細明體" w:hAnsi="新細明體" w:hint="eastAsia"/>
              </w:rPr>
              <w:t>，</w:t>
            </w:r>
            <w:r w:rsidR="001F6F46">
              <w:rPr>
                <w:rFonts w:eastAsia="標楷體"/>
              </w:rPr>
              <w:t>並提醒同學於課後</w:t>
            </w:r>
            <w:r w:rsidR="00BA705D">
              <w:rPr>
                <w:rFonts w:eastAsia="標楷體"/>
              </w:rPr>
              <w:t>再審慎規劃</w:t>
            </w:r>
            <w:r w:rsidR="00234936">
              <w:rPr>
                <w:rFonts w:eastAsia="標楷體"/>
              </w:rPr>
              <w:t>自身家庭防災路線</w:t>
            </w:r>
            <w:r w:rsidR="00234936">
              <w:rPr>
                <w:rFonts w:ascii="新細明體" w:eastAsia="新細明體" w:hAnsi="新細明體" w:hint="eastAsia"/>
              </w:rPr>
              <w:t>，</w:t>
            </w:r>
            <w:r w:rsidR="00234936">
              <w:rPr>
                <w:rFonts w:eastAsia="標楷體"/>
              </w:rPr>
              <w:t>並於下週</w:t>
            </w:r>
            <w:r w:rsidR="001F6F46">
              <w:rPr>
                <w:rFonts w:eastAsia="標楷體"/>
              </w:rPr>
              <w:t>課程請</w:t>
            </w:r>
            <w:r w:rsidR="00234936">
              <w:rPr>
                <w:rFonts w:eastAsia="標楷體"/>
              </w:rPr>
              <w:t>同學分享家中的</w:t>
            </w:r>
            <w:r w:rsidR="001F6F46">
              <w:rPr>
                <w:rFonts w:eastAsia="標楷體"/>
              </w:rPr>
              <w:t>防災</w:t>
            </w:r>
            <w:r w:rsidR="00234936">
              <w:rPr>
                <w:rFonts w:eastAsia="標楷體"/>
              </w:rPr>
              <w:t>動線規劃</w:t>
            </w:r>
            <w:r w:rsidR="00234936">
              <w:rPr>
                <w:rFonts w:ascii="新細明體" w:eastAsia="新細明體" w:hAnsi="新細明體" w:hint="eastAsia"/>
              </w:rPr>
              <w:t>，</w:t>
            </w:r>
            <w:r w:rsidR="001F6F46">
              <w:rPr>
                <w:rFonts w:eastAsia="標楷體"/>
              </w:rPr>
              <w:t>以</w:t>
            </w:r>
            <w:r w:rsidR="00234936">
              <w:rPr>
                <w:rFonts w:eastAsia="標楷體"/>
              </w:rPr>
              <w:t>及減災之評估</w:t>
            </w:r>
            <w:r w:rsidR="00234936">
              <w:rPr>
                <w:rFonts w:ascii="標楷體" w:eastAsia="標楷體" w:hAnsi="標楷體" w:hint="eastAsia"/>
              </w:rPr>
              <w:t>；</w:t>
            </w:r>
            <w:r w:rsidR="001F6F46">
              <w:rPr>
                <w:rFonts w:eastAsia="標楷體"/>
              </w:rPr>
              <w:t>最後</w:t>
            </w:r>
            <w:r w:rsidR="00234936">
              <w:rPr>
                <w:rFonts w:eastAsia="標楷體"/>
              </w:rPr>
              <w:t>做減災</w:t>
            </w:r>
            <w:r w:rsidR="001F6F46">
              <w:rPr>
                <w:rFonts w:eastAsia="標楷體"/>
              </w:rPr>
              <w:t>規劃</w:t>
            </w:r>
            <w:r w:rsidR="00234936">
              <w:rPr>
                <w:rFonts w:eastAsia="標楷體"/>
              </w:rPr>
              <w:t>建議與說明</w:t>
            </w:r>
            <w:r w:rsidR="00234936">
              <w:rPr>
                <w:rFonts w:ascii="新細明體" w:eastAsia="新細明體" w:hAnsi="新細明體" w:hint="eastAsia"/>
              </w:rPr>
              <w:t>。</w:t>
            </w:r>
          </w:p>
          <w:p w:rsidR="00AA6526" w:rsidRPr="00331F4A" w:rsidRDefault="00AA6526" w:rsidP="00234936">
            <w:pPr>
              <w:spacing w:line="400" w:lineRule="exact"/>
              <w:rPr>
                <w:rFonts w:eastAsia="標楷體"/>
                <w:szCs w:val="24"/>
              </w:rPr>
            </w:pPr>
          </w:p>
        </w:tc>
        <w:tc>
          <w:tcPr>
            <w:tcW w:w="720" w:type="dxa"/>
            <w:tcBorders>
              <w:top w:val="single" w:sz="6" w:space="0" w:color="auto"/>
              <w:left w:val="single" w:sz="6" w:space="0" w:color="auto"/>
              <w:bottom w:val="single" w:sz="6" w:space="0" w:color="auto"/>
              <w:right w:val="single" w:sz="6" w:space="0" w:color="auto"/>
            </w:tcBorders>
          </w:tcPr>
          <w:p w:rsidR="00BA705D" w:rsidRDefault="00234936" w:rsidP="00BA705D">
            <w:pPr>
              <w:spacing w:line="400" w:lineRule="exact"/>
              <w:jc w:val="center"/>
              <w:rPr>
                <w:rFonts w:eastAsia="標楷體"/>
                <w:szCs w:val="24"/>
              </w:rPr>
            </w:pPr>
            <w:r>
              <w:rPr>
                <w:rFonts w:eastAsia="標楷體" w:hint="eastAsia"/>
                <w:szCs w:val="24"/>
              </w:rPr>
              <w:lastRenderedPageBreak/>
              <w:t>10</w:t>
            </w:r>
          </w:p>
          <w:p w:rsidR="00A82C01" w:rsidRDefault="00BA705D" w:rsidP="00BA705D">
            <w:pPr>
              <w:spacing w:line="400" w:lineRule="exact"/>
              <w:jc w:val="center"/>
              <w:rPr>
                <w:rFonts w:eastAsia="標楷體"/>
                <w:szCs w:val="24"/>
              </w:rPr>
            </w:pPr>
            <w:r>
              <w:rPr>
                <w:rFonts w:eastAsia="標楷體"/>
                <w:szCs w:val="24"/>
              </w:rPr>
              <w:t>分</w:t>
            </w:r>
          </w:p>
          <w:p w:rsidR="00BA705D" w:rsidRDefault="00BA705D" w:rsidP="00BA705D">
            <w:pPr>
              <w:spacing w:line="400" w:lineRule="exact"/>
              <w:jc w:val="center"/>
              <w:rPr>
                <w:rFonts w:eastAsia="標楷體"/>
                <w:szCs w:val="24"/>
              </w:rPr>
            </w:pPr>
          </w:p>
          <w:p w:rsidR="00BA705D" w:rsidRDefault="00BA705D" w:rsidP="00BA705D">
            <w:pPr>
              <w:spacing w:line="400" w:lineRule="exact"/>
              <w:jc w:val="center"/>
              <w:rPr>
                <w:rFonts w:eastAsia="標楷體"/>
                <w:szCs w:val="24"/>
              </w:rPr>
            </w:pPr>
          </w:p>
          <w:p w:rsidR="00BA705D" w:rsidRDefault="00BA705D" w:rsidP="00BA705D">
            <w:pPr>
              <w:spacing w:line="400" w:lineRule="exact"/>
              <w:jc w:val="center"/>
              <w:rPr>
                <w:rFonts w:eastAsia="標楷體"/>
                <w:szCs w:val="24"/>
              </w:rPr>
            </w:pPr>
          </w:p>
          <w:p w:rsidR="00BA705D" w:rsidRDefault="00BA705D" w:rsidP="00BA705D">
            <w:pPr>
              <w:spacing w:line="400" w:lineRule="exact"/>
              <w:jc w:val="center"/>
              <w:rPr>
                <w:rFonts w:eastAsia="標楷體"/>
                <w:szCs w:val="24"/>
              </w:rPr>
            </w:pPr>
          </w:p>
          <w:p w:rsidR="00BA705D" w:rsidRDefault="00BA705D" w:rsidP="00BA705D">
            <w:pPr>
              <w:spacing w:line="400" w:lineRule="exact"/>
              <w:rPr>
                <w:rFonts w:eastAsia="標楷體"/>
                <w:szCs w:val="24"/>
              </w:rPr>
            </w:pPr>
            <w:r>
              <w:rPr>
                <w:rFonts w:eastAsia="標楷體" w:hint="eastAsia"/>
                <w:szCs w:val="24"/>
              </w:rPr>
              <w:t xml:space="preserve"> </w:t>
            </w:r>
            <w:r w:rsidR="00234936">
              <w:rPr>
                <w:rFonts w:eastAsia="標楷體"/>
                <w:szCs w:val="24"/>
              </w:rPr>
              <w:t>35</w:t>
            </w:r>
          </w:p>
          <w:p w:rsidR="00BA705D" w:rsidRDefault="00BA705D" w:rsidP="00BA705D">
            <w:pPr>
              <w:spacing w:line="400" w:lineRule="exact"/>
              <w:rPr>
                <w:rFonts w:eastAsia="標楷體"/>
                <w:szCs w:val="24"/>
              </w:rPr>
            </w:pPr>
            <w:r>
              <w:rPr>
                <w:rFonts w:eastAsia="標楷體"/>
                <w:szCs w:val="24"/>
              </w:rPr>
              <w:t xml:space="preserve"> </w:t>
            </w:r>
            <w:r>
              <w:rPr>
                <w:rFonts w:eastAsia="標楷體"/>
                <w:szCs w:val="24"/>
              </w:rPr>
              <w:t>分</w:t>
            </w:r>
          </w:p>
          <w:p w:rsidR="00BA705D" w:rsidRDefault="00BA705D" w:rsidP="00BA705D">
            <w:pPr>
              <w:spacing w:line="400" w:lineRule="exact"/>
              <w:jc w:val="center"/>
              <w:rPr>
                <w:rFonts w:eastAsia="標楷體"/>
                <w:szCs w:val="24"/>
              </w:rPr>
            </w:pPr>
          </w:p>
          <w:p w:rsidR="00234936" w:rsidRDefault="00234936" w:rsidP="00BA705D">
            <w:pPr>
              <w:spacing w:line="400" w:lineRule="exact"/>
              <w:jc w:val="center"/>
              <w:rPr>
                <w:rFonts w:eastAsia="標楷體"/>
                <w:szCs w:val="24"/>
              </w:rPr>
            </w:pPr>
          </w:p>
          <w:p w:rsidR="00234936" w:rsidRDefault="00234936" w:rsidP="00234936">
            <w:pPr>
              <w:spacing w:line="400" w:lineRule="exact"/>
              <w:jc w:val="center"/>
              <w:rPr>
                <w:rFonts w:eastAsia="標楷體"/>
                <w:szCs w:val="24"/>
              </w:rPr>
            </w:pPr>
          </w:p>
          <w:p w:rsidR="00234936" w:rsidRPr="00234936" w:rsidRDefault="00234936" w:rsidP="00234936">
            <w:pPr>
              <w:spacing w:line="400" w:lineRule="exact"/>
              <w:jc w:val="center"/>
              <w:rPr>
                <w:rFonts w:eastAsia="標楷體"/>
                <w:szCs w:val="24"/>
              </w:rPr>
            </w:pPr>
            <w:r w:rsidRPr="00234936">
              <w:rPr>
                <w:rFonts w:eastAsia="標楷體"/>
                <w:szCs w:val="24"/>
              </w:rPr>
              <w:t>5</w:t>
            </w:r>
          </w:p>
          <w:p w:rsidR="00234936" w:rsidRDefault="00234936" w:rsidP="00234936">
            <w:pPr>
              <w:spacing w:line="400" w:lineRule="exact"/>
              <w:jc w:val="center"/>
              <w:rPr>
                <w:rFonts w:eastAsia="標楷體"/>
                <w:szCs w:val="24"/>
              </w:rPr>
            </w:pPr>
            <w:r w:rsidRPr="00234936">
              <w:rPr>
                <w:rFonts w:eastAsia="標楷體"/>
                <w:szCs w:val="24"/>
              </w:rPr>
              <w:t>分</w:t>
            </w:r>
          </w:p>
          <w:p w:rsidR="00234936" w:rsidRPr="00331F4A" w:rsidRDefault="00234936" w:rsidP="00BA705D">
            <w:pPr>
              <w:spacing w:line="400" w:lineRule="exact"/>
              <w:jc w:val="center"/>
              <w:rPr>
                <w:rFonts w:eastAsia="標楷體"/>
                <w:szCs w:val="24"/>
              </w:rPr>
            </w:pPr>
          </w:p>
        </w:tc>
        <w:tc>
          <w:tcPr>
            <w:tcW w:w="1080" w:type="dxa"/>
            <w:tcBorders>
              <w:top w:val="single" w:sz="6" w:space="0" w:color="auto"/>
              <w:left w:val="single" w:sz="6" w:space="0" w:color="auto"/>
              <w:bottom w:val="single" w:sz="6" w:space="0" w:color="auto"/>
              <w:right w:val="single" w:sz="6" w:space="0" w:color="auto"/>
            </w:tcBorders>
          </w:tcPr>
          <w:p w:rsidR="00A82C01" w:rsidRDefault="00BA705D" w:rsidP="00324DCC">
            <w:pPr>
              <w:snapToGrid w:val="0"/>
              <w:spacing w:line="400" w:lineRule="exact"/>
              <w:rPr>
                <w:rFonts w:eastAsia="標楷體"/>
                <w:szCs w:val="24"/>
              </w:rPr>
            </w:pPr>
            <w:r>
              <w:rPr>
                <w:rFonts w:eastAsia="標楷體"/>
                <w:szCs w:val="24"/>
              </w:rPr>
              <w:lastRenderedPageBreak/>
              <w:t>電腦與</w:t>
            </w:r>
            <w:r>
              <w:rPr>
                <w:rFonts w:eastAsia="標楷體" w:hint="eastAsia"/>
                <w:szCs w:val="24"/>
              </w:rPr>
              <w:t>PPT</w:t>
            </w:r>
            <w:r>
              <w:rPr>
                <w:rFonts w:eastAsia="標楷體"/>
                <w:szCs w:val="24"/>
              </w:rPr>
              <w:t>資料</w:t>
            </w:r>
          </w:p>
          <w:p w:rsidR="00BA705D" w:rsidRDefault="00BA705D" w:rsidP="00324DCC">
            <w:pPr>
              <w:snapToGrid w:val="0"/>
              <w:spacing w:line="400" w:lineRule="exact"/>
              <w:rPr>
                <w:rFonts w:eastAsia="標楷體"/>
                <w:szCs w:val="24"/>
              </w:rPr>
            </w:pPr>
          </w:p>
          <w:p w:rsidR="00BA705D" w:rsidRDefault="00BA705D" w:rsidP="00324DCC">
            <w:pPr>
              <w:snapToGrid w:val="0"/>
              <w:spacing w:line="400" w:lineRule="exact"/>
              <w:rPr>
                <w:rFonts w:eastAsia="標楷體"/>
                <w:szCs w:val="24"/>
              </w:rPr>
            </w:pPr>
          </w:p>
          <w:p w:rsidR="00BA705D" w:rsidRDefault="00BA705D" w:rsidP="00324DCC">
            <w:pPr>
              <w:snapToGrid w:val="0"/>
              <w:spacing w:line="400" w:lineRule="exact"/>
              <w:rPr>
                <w:rFonts w:eastAsia="標楷體"/>
                <w:szCs w:val="24"/>
              </w:rPr>
            </w:pPr>
          </w:p>
          <w:p w:rsidR="00BA705D" w:rsidRPr="00BA705D" w:rsidRDefault="00BA705D" w:rsidP="00BA705D">
            <w:pPr>
              <w:pStyle w:val="a3"/>
              <w:numPr>
                <w:ilvl w:val="0"/>
                <w:numId w:val="26"/>
              </w:numPr>
              <w:snapToGrid w:val="0"/>
              <w:spacing w:line="400" w:lineRule="exact"/>
              <w:ind w:leftChars="0"/>
              <w:rPr>
                <w:rFonts w:eastAsia="標楷體"/>
                <w:szCs w:val="24"/>
              </w:rPr>
            </w:pPr>
            <w:r w:rsidRPr="00BA705D">
              <w:rPr>
                <w:rFonts w:eastAsia="標楷體"/>
                <w:szCs w:val="24"/>
              </w:rPr>
              <w:t>分組</w:t>
            </w:r>
          </w:p>
          <w:p w:rsidR="00BA705D" w:rsidRDefault="00BA705D" w:rsidP="00BA705D">
            <w:pPr>
              <w:pStyle w:val="a3"/>
              <w:numPr>
                <w:ilvl w:val="0"/>
                <w:numId w:val="26"/>
              </w:numPr>
              <w:snapToGrid w:val="0"/>
              <w:spacing w:line="400" w:lineRule="exact"/>
              <w:ind w:leftChars="0"/>
              <w:rPr>
                <w:rFonts w:eastAsia="標楷體"/>
                <w:szCs w:val="24"/>
              </w:rPr>
            </w:pPr>
            <w:r>
              <w:rPr>
                <w:rFonts w:eastAsia="標楷體"/>
                <w:szCs w:val="24"/>
              </w:rPr>
              <w:t>討論</w:t>
            </w:r>
          </w:p>
          <w:p w:rsidR="00BA705D" w:rsidRDefault="00BA705D" w:rsidP="00BA705D">
            <w:pPr>
              <w:pStyle w:val="a3"/>
              <w:numPr>
                <w:ilvl w:val="0"/>
                <w:numId w:val="26"/>
              </w:numPr>
              <w:snapToGrid w:val="0"/>
              <w:spacing w:line="400" w:lineRule="exact"/>
              <w:ind w:leftChars="0"/>
              <w:rPr>
                <w:rFonts w:eastAsia="標楷體"/>
                <w:szCs w:val="24"/>
              </w:rPr>
            </w:pPr>
            <w:r>
              <w:rPr>
                <w:rFonts w:eastAsia="標楷體"/>
                <w:szCs w:val="24"/>
              </w:rPr>
              <w:t>接龍活動</w:t>
            </w:r>
          </w:p>
          <w:p w:rsidR="00234936" w:rsidRDefault="00234936" w:rsidP="00234936">
            <w:pPr>
              <w:pStyle w:val="a3"/>
              <w:snapToGrid w:val="0"/>
              <w:spacing w:line="400" w:lineRule="exact"/>
              <w:ind w:leftChars="0" w:left="360"/>
              <w:rPr>
                <w:rFonts w:eastAsia="標楷體"/>
                <w:szCs w:val="24"/>
              </w:rPr>
            </w:pPr>
          </w:p>
          <w:p w:rsidR="00234936" w:rsidRPr="00BA705D" w:rsidRDefault="00234936" w:rsidP="00234936">
            <w:pPr>
              <w:pStyle w:val="a3"/>
              <w:snapToGrid w:val="0"/>
              <w:spacing w:line="400" w:lineRule="exact"/>
              <w:ind w:leftChars="0" w:left="360"/>
              <w:rPr>
                <w:rFonts w:eastAsia="標楷體"/>
                <w:szCs w:val="24"/>
              </w:rPr>
            </w:pPr>
            <w:r>
              <w:rPr>
                <w:rFonts w:eastAsia="標楷體"/>
                <w:szCs w:val="24"/>
              </w:rPr>
              <w:t>教師口述</w:t>
            </w:r>
          </w:p>
        </w:tc>
        <w:tc>
          <w:tcPr>
            <w:tcW w:w="1130" w:type="dxa"/>
            <w:tcBorders>
              <w:top w:val="single" w:sz="6" w:space="0" w:color="auto"/>
              <w:left w:val="single" w:sz="6" w:space="0" w:color="auto"/>
              <w:bottom w:val="single" w:sz="6" w:space="0" w:color="auto"/>
              <w:right w:val="single" w:sz="12" w:space="0" w:color="auto"/>
            </w:tcBorders>
          </w:tcPr>
          <w:p w:rsidR="00A82C01" w:rsidRDefault="00A82C01" w:rsidP="00324DCC">
            <w:pPr>
              <w:snapToGrid w:val="0"/>
              <w:spacing w:line="400" w:lineRule="exact"/>
              <w:rPr>
                <w:rFonts w:eastAsia="標楷體"/>
                <w:szCs w:val="24"/>
              </w:rPr>
            </w:pPr>
          </w:p>
          <w:p w:rsidR="00234936" w:rsidRDefault="00234936" w:rsidP="00324DCC">
            <w:pPr>
              <w:snapToGrid w:val="0"/>
              <w:spacing w:line="400" w:lineRule="exact"/>
              <w:rPr>
                <w:rFonts w:eastAsia="標楷體"/>
                <w:szCs w:val="24"/>
              </w:rPr>
            </w:pPr>
          </w:p>
          <w:p w:rsidR="00234936" w:rsidRDefault="00234936" w:rsidP="00324DCC">
            <w:pPr>
              <w:snapToGrid w:val="0"/>
              <w:spacing w:line="400" w:lineRule="exact"/>
              <w:rPr>
                <w:rFonts w:eastAsia="標楷體"/>
                <w:szCs w:val="24"/>
              </w:rPr>
            </w:pPr>
          </w:p>
          <w:p w:rsidR="00234936" w:rsidRDefault="00234936" w:rsidP="00324DCC">
            <w:pPr>
              <w:snapToGrid w:val="0"/>
              <w:spacing w:line="400" w:lineRule="exact"/>
              <w:rPr>
                <w:rFonts w:eastAsia="標楷體"/>
                <w:szCs w:val="24"/>
              </w:rPr>
            </w:pPr>
          </w:p>
          <w:p w:rsidR="00234936" w:rsidRDefault="00234936" w:rsidP="00324DCC">
            <w:pPr>
              <w:snapToGrid w:val="0"/>
              <w:spacing w:line="400" w:lineRule="exact"/>
              <w:rPr>
                <w:rFonts w:eastAsia="標楷體"/>
                <w:szCs w:val="24"/>
              </w:rPr>
            </w:pPr>
          </w:p>
          <w:p w:rsidR="00234936" w:rsidRDefault="00234936" w:rsidP="00324DCC">
            <w:pPr>
              <w:snapToGrid w:val="0"/>
              <w:spacing w:line="400" w:lineRule="exact"/>
              <w:rPr>
                <w:rFonts w:eastAsia="標楷體"/>
                <w:szCs w:val="24"/>
              </w:rPr>
            </w:pPr>
          </w:p>
          <w:p w:rsidR="00234936" w:rsidRDefault="00234936" w:rsidP="00324DCC">
            <w:pPr>
              <w:snapToGrid w:val="0"/>
              <w:spacing w:line="400" w:lineRule="exact"/>
              <w:rPr>
                <w:rFonts w:eastAsia="標楷體"/>
                <w:szCs w:val="24"/>
              </w:rPr>
            </w:pPr>
            <w:r>
              <w:rPr>
                <w:rFonts w:eastAsia="標楷體"/>
                <w:szCs w:val="24"/>
              </w:rPr>
              <w:t>分組比賽</w:t>
            </w:r>
          </w:p>
          <w:p w:rsidR="00234936" w:rsidRDefault="00234936" w:rsidP="00324DCC">
            <w:pPr>
              <w:snapToGrid w:val="0"/>
              <w:spacing w:line="400" w:lineRule="exact"/>
              <w:rPr>
                <w:rFonts w:eastAsia="標楷體"/>
                <w:szCs w:val="24"/>
              </w:rPr>
            </w:pPr>
          </w:p>
          <w:p w:rsidR="00234936" w:rsidRDefault="00234936" w:rsidP="00324DCC">
            <w:pPr>
              <w:snapToGrid w:val="0"/>
              <w:spacing w:line="400" w:lineRule="exact"/>
              <w:rPr>
                <w:rFonts w:eastAsia="標楷體"/>
                <w:szCs w:val="24"/>
              </w:rPr>
            </w:pPr>
          </w:p>
          <w:p w:rsidR="00234936" w:rsidRDefault="00234936" w:rsidP="00324DCC">
            <w:pPr>
              <w:snapToGrid w:val="0"/>
              <w:spacing w:line="400" w:lineRule="exact"/>
              <w:rPr>
                <w:rFonts w:eastAsia="標楷體"/>
                <w:szCs w:val="24"/>
              </w:rPr>
            </w:pPr>
          </w:p>
          <w:p w:rsidR="00234936" w:rsidRPr="00331F4A" w:rsidRDefault="00234936" w:rsidP="00324DCC">
            <w:pPr>
              <w:snapToGrid w:val="0"/>
              <w:spacing w:line="400" w:lineRule="exact"/>
              <w:rPr>
                <w:rFonts w:eastAsia="標楷體"/>
                <w:szCs w:val="24"/>
              </w:rPr>
            </w:pPr>
            <w:r>
              <w:rPr>
                <w:rFonts w:eastAsia="標楷體"/>
                <w:szCs w:val="24"/>
              </w:rPr>
              <w:t>學習單</w:t>
            </w:r>
          </w:p>
        </w:tc>
      </w:tr>
    </w:tbl>
    <w:p w:rsidR="00234936" w:rsidRDefault="00234936" w:rsidP="00A82C01">
      <w:pPr>
        <w:spacing w:beforeLines="50" w:before="180" w:afterLines="50" w:after="180" w:line="400" w:lineRule="exact"/>
        <w:rPr>
          <w:rFonts w:eastAsia="標楷體"/>
        </w:rPr>
      </w:pPr>
    </w:p>
    <w:tbl>
      <w:tblPr>
        <w:tblW w:w="95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36"/>
        <w:gridCol w:w="5224"/>
        <w:gridCol w:w="720"/>
        <w:gridCol w:w="1080"/>
        <w:gridCol w:w="1130"/>
      </w:tblGrid>
      <w:tr w:rsidR="00234936" w:rsidRPr="00331F4A" w:rsidTr="00F3797F">
        <w:trPr>
          <w:jc w:val="center"/>
        </w:trPr>
        <w:tc>
          <w:tcPr>
            <w:tcW w:w="1436" w:type="dxa"/>
            <w:tcBorders>
              <w:top w:val="single" w:sz="12" w:space="0" w:color="auto"/>
              <w:left w:val="single" w:sz="12" w:space="0" w:color="auto"/>
              <w:bottom w:val="single" w:sz="6" w:space="0" w:color="auto"/>
              <w:right w:val="single" w:sz="6" w:space="0" w:color="auto"/>
            </w:tcBorders>
            <w:vAlign w:val="center"/>
            <w:hideMark/>
          </w:tcPr>
          <w:p w:rsidR="00234936" w:rsidRPr="00331F4A" w:rsidRDefault="00234936" w:rsidP="00F3797F">
            <w:pPr>
              <w:spacing w:line="400" w:lineRule="exact"/>
              <w:jc w:val="center"/>
              <w:rPr>
                <w:rFonts w:eastAsia="標楷體"/>
                <w:spacing w:val="-20"/>
                <w:szCs w:val="24"/>
              </w:rPr>
            </w:pPr>
            <w:r w:rsidRPr="00331F4A">
              <w:rPr>
                <w:rFonts w:eastAsia="標楷體"/>
              </w:rPr>
              <w:br w:type="column"/>
            </w:r>
            <w:r w:rsidRPr="00331F4A">
              <w:rPr>
                <w:rFonts w:eastAsia="標楷體"/>
              </w:rPr>
              <w:br w:type="column"/>
            </w:r>
            <w:r w:rsidRPr="00331F4A">
              <w:rPr>
                <w:rFonts w:eastAsia="標楷體" w:hint="eastAsia"/>
                <w:spacing w:val="-20"/>
              </w:rPr>
              <w:t>具體目標</w:t>
            </w:r>
          </w:p>
        </w:tc>
        <w:tc>
          <w:tcPr>
            <w:tcW w:w="5224" w:type="dxa"/>
            <w:tcBorders>
              <w:top w:val="single" w:sz="12" w:space="0" w:color="auto"/>
              <w:left w:val="single" w:sz="6" w:space="0" w:color="auto"/>
              <w:bottom w:val="single" w:sz="6" w:space="0" w:color="auto"/>
              <w:right w:val="single" w:sz="6" w:space="0" w:color="auto"/>
            </w:tcBorders>
            <w:vAlign w:val="center"/>
            <w:hideMark/>
          </w:tcPr>
          <w:p w:rsidR="00234936" w:rsidRPr="00331F4A" w:rsidRDefault="00234936" w:rsidP="00F3797F">
            <w:pPr>
              <w:spacing w:line="400" w:lineRule="exact"/>
              <w:jc w:val="center"/>
              <w:rPr>
                <w:rFonts w:eastAsia="標楷體"/>
                <w:szCs w:val="24"/>
              </w:rPr>
            </w:pPr>
            <w:r w:rsidRPr="00331F4A">
              <w:rPr>
                <w:rFonts w:eastAsia="標楷體" w:hint="eastAsia"/>
              </w:rPr>
              <w:t>教學設計流程</w:t>
            </w:r>
          </w:p>
        </w:tc>
        <w:tc>
          <w:tcPr>
            <w:tcW w:w="720" w:type="dxa"/>
            <w:tcBorders>
              <w:top w:val="single" w:sz="12" w:space="0" w:color="auto"/>
              <w:left w:val="single" w:sz="6" w:space="0" w:color="auto"/>
              <w:bottom w:val="single" w:sz="6" w:space="0" w:color="auto"/>
              <w:right w:val="single" w:sz="6" w:space="0" w:color="auto"/>
            </w:tcBorders>
            <w:vAlign w:val="center"/>
            <w:hideMark/>
          </w:tcPr>
          <w:p w:rsidR="00234936" w:rsidRPr="00331F4A" w:rsidRDefault="00234936" w:rsidP="00F3797F">
            <w:pPr>
              <w:spacing w:line="400" w:lineRule="exact"/>
              <w:jc w:val="center"/>
              <w:rPr>
                <w:rFonts w:eastAsia="標楷體"/>
                <w:spacing w:val="-20"/>
                <w:szCs w:val="24"/>
              </w:rPr>
            </w:pPr>
            <w:r w:rsidRPr="00331F4A">
              <w:rPr>
                <w:rFonts w:eastAsia="標楷體" w:hint="eastAsia"/>
              </w:rPr>
              <w:t>時間</w:t>
            </w:r>
          </w:p>
        </w:tc>
        <w:tc>
          <w:tcPr>
            <w:tcW w:w="1080" w:type="dxa"/>
            <w:tcBorders>
              <w:top w:val="single" w:sz="12" w:space="0" w:color="auto"/>
              <w:left w:val="single" w:sz="6" w:space="0" w:color="auto"/>
              <w:bottom w:val="single" w:sz="6" w:space="0" w:color="auto"/>
              <w:right w:val="single" w:sz="6" w:space="0" w:color="auto"/>
            </w:tcBorders>
            <w:vAlign w:val="center"/>
            <w:hideMark/>
          </w:tcPr>
          <w:p w:rsidR="00234936" w:rsidRPr="00331F4A" w:rsidRDefault="00234936" w:rsidP="00F3797F">
            <w:pPr>
              <w:spacing w:line="400" w:lineRule="exact"/>
              <w:jc w:val="center"/>
              <w:rPr>
                <w:rFonts w:eastAsia="標楷體"/>
                <w:spacing w:val="-20"/>
                <w:szCs w:val="24"/>
              </w:rPr>
            </w:pPr>
            <w:r w:rsidRPr="00331F4A">
              <w:rPr>
                <w:rFonts w:eastAsia="標楷體" w:hint="eastAsia"/>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hideMark/>
          </w:tcPr>
          <w:p w:rsidR="00234936" w:rsidRPr="00331F4A" w:rsidRDefault="00234936" w:rsidP="00F3797F">
            <w:pPr>
              <w:spacing w:line="400" w:lineRule="exact"/>
              <w:jc w:val="center"/>
              <w:rPr>
                <w:rFonts w:eastAsia="標楷體"/>
                <w:spacing w:val="-20"/>
                <w:szCs w:val="24"/>
              </w:rPr>
            </w:pPr>
            <w:r w:rsidRPr="00331F4A">
              <w:rPr>
                <w:rFonts w:eastAsia="標楷體" w:hint="eastAsia"/>
                <w:spacing w:val="-20"/>
              </w:rPr>
              <w:t>評量方式與標準</w:t>
            </w:r>
          </w:p>
        </w:tc>
      </w:tr>
      <w:tr w:rsidR="00234936" w:rsidRPr="00331F4A" w:rsidTr="00F3797F">
        <w:trPr>
          <w:jc w:val="center"/>
        </w:trPr>
        <w:tc>
          <w:tcPr>
            <w:tcW w:w="1436" w:type="dxa"/>
            <w:tcBorders>
              <w:top w:val="single" w:sz="6" w:space="0" w:color="auto"/>
              <w:left w:val="single" w:sz="12" w:space="0" w:color="auto"/>
              <w:bottom w:val="single" w:sz="6" w:space="0" w:color="auto"/>
              <w:right w:val="single" w:sz="6" w:space="0" w:color="auto"/>
            </w:tcBorders>
          </w:tcPr>
          <w:p w:rsidR="00234936" w:rsidRDefault="00247901" w:rsidP="00F3797F">
            <w:pPr>
              <w:spacing w:line="400" w:lineRule="exact"/>
              <w:jc w:val="both"/>
              <w:rPr>
                <w:rFonts w:eastAsia="標楷體"/>
                <w:w w:val="80"/>
                <w:szCs w:val="24"/>
              </w:rPr>
            </w:pPr>
            <w:r>
              <w:rPr>
                <w:rFonts w:eastAsia="標楷體"/>
                <w:w w:val="80"/>
                <w:szCs w:val="24"/>
              </w:rPr>
              <w:t>第</w:t>
            </w:r>
            <w:r>
              <w:rPr>
                <w:rFonts w:eastAsia="標楷體"/>
                <w:w w:val="80"/>
                <w:szCs w:val="24"/>
              </w:rPr>
              <w:t>2</w:t>
            </w:r>
            <w:r w:rsidR="00234936">
              <w:rPr>
                <w:rFonts w:eastAsia="標楷體"/>
                <w:w w:val="80"/>
                <w:szCs w:val="24"/>
              </w:rPr>
              <w:t>節</w:t>
            </w:r>
            <w:r>
              <w:rPr>
                <w:rFonts w:eastAsia="標楷體"/>
                <w:w w:val="80"/>
                <w:szCs w:val="24"/>
              </w:rPr>
              <w:t>課</w:t>
            </w:r>
          </w:p>
          <w:p w:rsidR="00247901" w:rsidRPr="00331F4A" w:rsidRDefault="00247901" w:rsidP="00F3797F">
            <w:pPr>
              <w:spacing w:line="400" w:lineRule="exact"/>
              <w:jc w:val="both"/>
              <w:rPr>
                <w:rFonts w:eastAsia="標楷體"/>
                <w:w w:val="80"/>
                <w:szCs w:val="24"/>
              </w:rPr>
            </w:pPr>
            <w:r>
              <w:rPr>
                <w:rFonts w:eastAsia="標楷體"/>
                <w:szCs w:val="24"/>
              </w:rPr>
              <w:t>能做出防災減災自我保護行為</w:t>
            </w:r>
            <w:r>
              <w:rPr>
                <w:rFonts w:ascii="新細明體" w:eastAsia="新細明體" w:hAnsi="新細明體" w:hint="eastAsia"/>
                <w:szCs w:val="24"/>
              </w:rPr>
              <w:t>，</w:t>
            </w:r>
            <w:r>
              <w:rPr>
                <w:rFonts w:eastAsia="標楷體"/>
                <w:szCs w:val="24"/>
              </w:rPr>
              <w:t>並協助身邊人員於災難現場脫困</w:t>
            </w:r>
            <w:r>
              <w:rPr>
                <w:rFonts w:ascii="新細明體" w:eastAsia="新細明體" w:hAnsi="新細明體" w:hint="eastAsia"/>
                <w:szCs w:val="24"/>
              </w:rPr>
              <w:t>。</w:t>
            </w:r>
          </w:p>
        </w:tc>
        <w:tc>
          <w:tcPr>
            <w:tcW w:w="5224" w:type="dxa"/>
            <w:tcBorders>
              <w:top w:val="single" w:sz="6" w:space="0" w:color="auto"/>
              <w:left w:val="single" w:sz="6" w:space="0" w:color="auto"/>
              <w:bottom w:val="single" w:sz="6" w:space="0" w:color="auto"/>
              <w:right w:val="single" w:sz="6" w:space="0" w:color="auto"/>
            </w:tcBorders>
            <w:vAlign w:val="center"/>
          </w:tcPr>
          <w:p w:rsidR="001F6F46" w:rsidRPr="00E52930" w:rsidRDefault="00234936" w:rsidP="001F6F46">
            <w:pPr>
              <w:spacing w:line="400" w:lineRule="exact"/>
              <w:rPr>
                <w:rFonts w:ascii="新細明體" w:eastAsia="新細明體" w:hAnsi="新細明體"/>
              </w:rPr>
            </w:pPr>
            <w:r w:rsidRPr="00331F4A">
              <w:rPr>
                <w:rFonts w:eastAsia="標楷體" w:hint="eastAsia"/>
              </w:rPr>
              <w:t>【準備活動】</w:t>
            </w:r>
            <w:r>
              <w:rPr>
                <w:rFonts w:eastAsia="標楷體"/>
              </w:rPr>
              <w:t>讓同組的同學彼此分享學習單內容</w:t>
            </w:r>
            <w:r>
              <w:rPr>
                <w:rFonts w:ascii="新細明體" w:eastAsia="新細明體" w:hAnsi="新細明體" w:hint="eastAsia"/>
              </w:rPr>
              <w:t>，</w:t>
            </w:r>
            <w:r>
              <w:rPr>
                <w:rFonts w:eastAsia="標楷體"/>
              </w:rPr>
              <w:t>並推派各小組</w:t>
            </w:r>
            <w:r>
              <w:rPr>
                <w:rFonts w:eastAsia="標楷體"/>
              </w:rPr>
              <w:t>1</w:t>
            </w:r>
            <w:r>
              <w:rPr>
                <w:rFonts w:eastAsia="標楷體"/>
              </w:rPr>
              <w:t>員</w:t>
            </w:r>
            <w:r w:rsidR="001F6F46">
              <w:rPr>
                <w:rFonts w:eastAsia="標楷體"/>
              </w:rPr>
              <w:t>準備</w:t>
            </w:r>
            <w:r>
              <w:rPr>
                <w:rFonts w:eastAsia="標楷體"/>
              </w:rPr>
              <w:t>分享家中防災規劃與改進建議</w:t>
            </w:r>
            <w:r>
              <w:rPr>
                <w:rFonts w:ascii="新細明體" w:eastAsia="新細明體" w:hAnsi="新細明體" w:hint="eastAsia"/>
              </w:rPr>
              <w:t>。</w:t>
            </w:r>
          </w:p>
          <w:p w:rsidR="00234936" w:rsidRPr="00247901" w:rsidRDefault="00234936" w:rsidP="00F3797F">
            <w:pPr>
              <w:spacing w:line="400" w:lineRule="exact"/>
              <w:rPr>
                <w:rFonts w:ascii="新細明體" w:eastAsia="新細明體" w:hAnsi="新細明體"/>
              </w:rPr>
            </w:pPr>
            <w:r w:rsidRPr="00331F4A">
              <w:rPr>
                <w:rFonts w:eastAsia="標楷體" w:hint="eastAsia"/>
              </w:rPr>
              <w:t>【發展活動】</w:t>
            </w:r>
            <w:r w:rsidR="001F6F46">
              <w:rPr>
                <w:rFonts w:eastAsia="標楷體"/>
              </w:rPr>
              <w:t>各組推派成員報告分享家庭防災規劃</w:t>
            </w:r>
            <w:r>
              <w:rPr>
                <w:rFonts w:ascii="新細明體" w:eastAsia="新細明體" w:hAnsi="新細明體" w:hint="eastAsia"/>
              </w:rPr>
              <w:t>，</w:t>
            </w:r>
            <w:r>
              <w:rPr>
                <w:rFonts w:eastAsia="標楷體"/>
              </w:rPr>
              <w:t>最後</w:t>
            </w:r>
            <w:r w:rsidR="001F6F46">
              <w:rPr>
                <w:rFonts w:eastAsia="標楷體"/>
              </w:rPr>
              <w:t>由同學評選出</w:t>
            </w:r>
            <w:r w:rsidR="00247901">
              <w:rPr>
                <w:rFonts w:eastAsia="標楷體"/>
              </w:rPr>
              <w:t>各班</w:t>
            </w:r>
            <w:r w:rsidR="001F6F46">
              <w:rPr>
                <w:rFonts w:eastAsia="標楷體"/>
              </w:rPr>
              <w:t>最優減災</w:t>
            </w:r>
            <w:r w:rsidR="00247901">
              <w:rPr>
                <w:rFonts w:ascii="標楷體" w:eastAsia="標楷體" w:hAnsi="標楷體" w:hint="eastAsia"/>
              </w:rPr>
              <w:t>、</w:t>
            </w:r>
            <w:r w:rsidR="001F6F46">
              <w:rPr>
                <w:rFonts w:eastAsia="標楷體"/>
              </w:rPr>
              <w:t>防災組別</w:t>
            </w:r>
            <w:r>
              <w:rPr>
                <w:rFonts w:ascii="新細明體" w:eastAsia="新細明體" w:hAnsi="新細明體" w:hint="eastAsia"/>
              </w:rPr>
              <w:t>。</w:t>
            </w:r>
          </w:p>
          <w:p w:rsidR="00234936" w:rsidRDefault="00234936" w:rsidP="00247901">
            <w:pPr>
              <w:spacing w:line="400" w:lineRule="exact"/>
              <w:rPr>
                <w:rFonts w:ascii="新細明體" w:eastAsia="新細明體" w:hAnsi="新細明體"/>
              </w:rPr>
            </w:pPr>
            <w:r w:rsidRPr="00331F4A">
              <w:rPr>
                <w:rFonts w:eastAsia="標楷體" w:hint="eastAsia"/>
              </w:rPr>
              <w:t>【綜合活動】</w:t>
            </w:r>
            <w:r w:rsidR="001F6F46">
              <w:rPr>
                <w:rFonts w:eastAsia="標楷體"/>
              </w:rPr>
              <w:t>教師以</w:t>
            </w:r>
            <w:r w:rsidR="001F6F46">
              <w:rPr>
                <w:rFonts w:eastAsia="標楷體" w:hint="eastAsia"/>
              </w:rPr>
              <w:t>PPT</w:t>
            </w:r>
            <w:r w:rsidR="001F6F46">
              <w:rPr>
                <w:rFonts w:eastAsia="標楷體"/>
              </w:rPr>
              <w:t>方式補充講述家庭防災應注意事項</w:t>
            </w:r>
            <w:r>
              <w:rPr>
                <w:rFonts w:ascii="新細明體" w:eastAsia="新細明體" w:hAnsi="新細明體" w:hint="eastAsia"/>
              </w:rPr>
              <w:t>，</w:t>
            </w:r>
            <w:r w:rsidR="001F6F46">
              <w:rPr>
                <w:rFonts w:eastAsia="標楷體"/>
              </w:rPr>
              <w:t>再次</w:t>
            </w:r>
            <w:r>
              <w:rPr>
                <w:rFonts w:eastAsia="標楷體"/>
              </w:rPr>
              <w:t>提醒同學可</w:t>
            </w:r>
            <w:r w:rsidR="001F6F46">
              <w:rPr>
                <w:rFonts w:eastAsia="標楷體"/>
              </w:rPr>
              <w:t>與家人一同審視討論</w:t>
            </w:r>
            <w:r>
              <w:rPr>
                <w:rFonts w:eastAsia="標楷體"/>
              </w:rPr>
              <w:t>家庭防災路線</w:t>
            </w:r>
            <w:r>
              <w:rPr>
                <w:rFonts w:ascii="新細明體" w:eastAsia="新細明體" w:hAnsi="新細明體" w:hint="eastAsia"/>
              </w:rPr>
              <w:t>，</w:t>
            </w:r>
            <w:r w:rsidR="00247901">
              <w:rPr>
                <w:rFonts w:eastAsia="標楷體"/>
              </w:rPr>
              <w:t>增進家人防災知識</w:t>
            </w:r>
            <w:r>
              <w:rPr>
                <w:rFonts w:ascii="新細明體" w:eastAsia="新細明體" w:hAnsi="新細明體" w:hint="eastAsia"/>
              </w:rPr>
              <w:t>，</w:t>
            </w:r>
            <w:r w:rsidR="00247901">
              <w:rPr>
                <w:rFonts w:eastAsia="標楷體"/>
              </w:rPr>
              <w:t>以期達成有效減災</w:t>
            </w:r>
            <w:r>
              <w:rPr>
                <w:rFonts w:ascii="標楷體" w:eastAsia="標楷體" w:hAnsi="標楷體" w:hint="eastAsia"/>
              </w:rPr>
              <w:t>；</w:t>
            </w:r>
            <w:r w:rsidR="00247901">
              <w:rPr>
                <w:rFonts w:eastAsia="標楷體"/>
              </w:rPr>
              <w:t>增進國家整體防災能量</w:t>
            </w:r>
            <w:r>
              <w:rPr>
                <w:rFonts w:ascii="新細明體" w:eastAsia="新細明體" w:hAnsi="新細明體" w:hint="eastAsia"/>
              </w:rPr>
              <w:t>。</w:t>
            </w:r>
          </w:p>
          <w:p w:rsidR="00AA6526" w:rsidRPr="00331F4A" w:rsidRDefault="00AA6526" w:rsidP="00247901">
            <w:pPr>
              <w:spacing w:line="400" w:lineRule="exact"/>
              <w:rPr>
                <w:rFonts w:eastAsia="標楷體"/>
                <w:szCs w:val="24"/>
              </w:rPr>
            </w:pPr>
          </w:p>
        </w:tc>
        <w:tc>
          <w:tcPr>
            <w:tcW w:w="720" w:type="dxa"/>
            <w:tcBorders>
              <w:top w:val="single" w:sz="6" w:space="0" w:color="auto"/>
              <w:left w:val="single" w:sz="6" w:space="0" w:color="auto"/>
              <w:bottom w:val="single" w:sz="6" w:space="0" w:color="auto"/>
              <w:right w:val="single" w:sz="6" w:space="0" w:color="auto"/>
            </w:tcBorders>
          </w:tcPr>
          <w:p w:rsidR="00234936" w:rsidRDefault="001F6F46" w:rsidP="00F3797F">
            <w:pPr>
              <w:spacing w:line="400" w:lineRule="exact"/>
              <w:jc w:val="center"/>
              <w:rPr>
                <w:rFonts w:eastAsia="標楷體"/>
                <w:szCs w:val="24"/>
              </w:rPr>
            </w:pPr>
            <w:r>
              <w:rPr>
                <w:rFonts w:eastAsia="標楷體" w:hint="eastAsia"/>
                <w:szCs w:val="24"/>
              </w:rPr>
              <w:t>5</w:t>
            </w:r>
          </w:p>
          <w:p w:rsidR="00234936" w:rsidRDefault="00234936" w:rsidP="00F3797F">
            <w:pPr>
              <w:spacing w:line="400" w:lineRule="exact"/>
              <w:jc w:val="center"/>
              <w:rPr>
                <w:rFonts w:eastAsia="標楷體"/>
                <w:szCs w:val="24"/>
              </w:rPr>
            </w:pPr>
            <w:r>
              <w:rPr>
                <w:rFonts w:eastAsia="標楷體"/>
                <w:szCs w:val="24"/>
              </w:rPr>
              <w:t>分</w:t>
            </w:r>
          </w:p>
          <w:p w:rsidR="001F6F46" w:rsidRDefault="001F6F46" w:rsidP="001F6F46">
            <w:pPr>
              <w:spacing w:line="400" w:lineRule="exact"/>
              <w:rPr>
                <w:rFonts w:eastAsia="標楷體"/>
                <w:szCs w:val="24"/>
              </w:rPr>
            </w:pPr>
          </w:p>
          <w:p w:rsidR="00E52930" w:rsidRDefault="00E52930" w:rsidP="001F6F46">
            <w:pPr>
              <w:spacing w:line="400" w:lineRule="exact"/>
              <w:rPr>
                <w:rFonts w:eastAsia="標楷體"/>
                <w:szCs w:val="24"/>
              </w:rPr>
            </w:pPr>
          </w:p>
          <w:p w:rsidR="00234936" w:rsidRDefault="00234936" w:rsidP="00F3797F">
            <w:pPr>
              <w:spacing w:line="400" w:lineRule="exact"/>
              <w:rPr>
                <w:rFonts w:eastAsia="標楷體"/>
                <w:szCs w:val="24"/>
              </w:rPr>
            </w:pPr>
            <w:r>
              <w:rPr>
                <w:rFonts w:eastAsia="標楷體" w:hint="eastAsia"/>
                <w:szCs w:val="24"/>
              </w:rPr>
              <w:t xml:space="preserve"> </w:t>
            </w:r>
            <w:r w:rsidR="001F6F46">
              <w:rPr>
                <w:rFonts w:eastAsia="標楷體"/>
                <w:szCs w:val="24"/>
              </w:rPr>
              <w:t>2</w:t>
            </w:r>
            <w:r>
              <w:rPr>
                <w:rFonts w:eastAsia="標楷體"/>
                <w:szCs w:val="24"/>
              </w:rPr>
              <w:t>5</w:t>
            </w:r>
          </w:p>
          <w:p w:rsidR="00234936" w:rsidRDefault="00234936" w:rsidP="00F3797F">
            <w:pPr>
              <w:spacing w:line="400" w:lineRule="exact"/>
              <w:rPr>
                <w:rFonts w:eastAsia="標楷體"/>
                <w:szCs w:val="24"/>
              </w:rPr>
            </w:pPr>
            <w:r>
              <w:rPr>
                <w:rFonts w:eastAsia="標楷體"/>
                <w:szCs w:val="24"/>
              </w:rPr>
              <w:t xml:space="preserve"> </w:t>
            </w:r>
            <w:r>
              <w:rPr>
                <w:rFonts w:eastAsia="標楷體"/>
                <w:szCs w:val="24"/>
              </w:rPr>
              <w:t>分</w:t>
            </w:r>
          </w:p>
          <w:p w:rsidR="00234936" w:rsidRDefault="00234936" w:rsidP="00F3797F">
            <w:pPr>
              <w:spacing w:line="400" w:lineRule="exact"/>
              <w:jc w:val="center"/>
              <w:rPr>
                <w:rFonts w:eastAsia="標楷體"/>
                <w:szCs w:val="24"/>
              </w:rPr>
            </w:pPr>
          </w:p>
          <w:p w:rsidR="00234936" w:rsidRDefault="001F6F46" w:rsidP="00F3797F">
            <w:pPr>
              <w:spacing w:line="400" w:lineRule="exact"/>
              <w:jc w:val="center"/>
              <w:rPr>
                <w:rFonts w:eastAsia="標楷體"/>
                <w:szCs w:val="24"/>
              </w:rPr>
            </w:pPr>
            <w:r>
              <w:rPr>
                <w:rFonts w:eastAsia="標楷體" w:hint="eastAsia"/>
                <w:szCs w:val="24"/>
              </w:rPr>
              <w:t>20</w:t>
            </w:r>
          </w:p>
          <w:p w:rsidR="00234936" w:rsidRDefault="00234936" w:rsidP="00F3797F">
            <w:pPr>
              <w:spacing w:line="400" w:lineRule="exact"/>
              <w:jc w:val="center"/>
              <w:rPr>
                <w:rFonts w:eastAsia="標楷體"/>
                <w:szCs w:val="24"/>
              </w:rPr>
            </w:pPr>
            <w:r w:rsidRPr="00234936">
              <w:rPr>
                <w:rFonts w:eastAsia="標楷體"/>
                <w:szCs w:val="24"/>
              </w:rPr>
              <w:t>分</w:t>
            </w:r>
          </w:p>
          <w:p w:rsidR="00234936" w:rsidRPr="00331F4A" w:rsidRDefault="00234936" w:rsidP="00F3797F">
            <w:pPr>
              <w:spacing w:line="400" w:lineRule="exact"/>
              <w:jc w:val="center"/>
              <w:rPr>
                <w:rFonts w:eastAsia="標楷體"/>
                <w:szCs w:val="24"/>
              </w:rPr>
            </w:pPr>
          </w:p>
        </w:tc>
        <w:tc>
          <w:tcPr>
            <w:tcW w:w="1080" w:type="dxa"/>
            <w:tcBorders>
              <w:top w:val="single" w:sz="6" w:space="0" w:color="auto"/>
              <w:left w:val="single" w:sz="6" w:space="0" w:color="auto"/>
              <w:bottom w:val="single" w:sz="6" w:space="0" w:color="auto"/>
              <w:right w:val="single" w:sz="6" w:space="0" w:color="auto"/>
            </w:tcBorders>
          </w:tcPr>
          <w:p w:rsidR="00234936" w:rsidRDefault="001F6F46" w:rsidP="00F3797F">
            <w:pPr>
              <w:snapToGrid w:val="0"/>
              <w:spacing w:line="400" w:lineRule="exact"/>
              <w:rPr>
                <w:rFonts w:eastAsia="標楷體"/>
                <w:szCs w:val="24"/>
              </w:rPr>
            </w:pPr>
            <w:r>
              <w:rPr>
                <w:rFonts w:eastAsia="標楷體"/>
                <w:szCs w:val="24"/>
              </w:rPr>
              <w:t>學習單作業</w:t>
            </w:r>
            <w:r w:rsidR="00234936">
              <w:rPr>
                <w:rFonts w:eastAsia="標楷體"/>
                <w:szCs w:val="24"/>
              </w:rPr>
              <w:t>資料</w:t>
            </w:r>
          </w:p>
          <w:p w:rsidR="00234936" w:rsidRDefault="00234936" w:rsidP="00F3797F">
            <w:pPr>
              <w:snapToGrid w:val="0"/>
              <w:spacing w:line="400" w:lineRule="exact"/>
              <w:rPr>
                <w:rFonts w:eastAsia="標楷體"/>
                <w:szCs w:val="24"/>
              </w:rPr>
            </w:pPr>
          </w:p>
          <w:p w:rsidR="00234936" w:rsidRPr="001F6F46" w:rsidRDefault="00234936" w:rsidP="001F6F46">
            <w:pPr>
              <w:snapToGrid w:val="0"/>
              <w:spacing w:line="400" w:lineRule="exact"/>
              <w:rPr>
                <w:rFonts w:eastAsia="標楷體"/>
                <w:szCs w:val="24"/>
              </w:rPr>
            </w:pPr>
            <w:r w:rsidRPr="001F6F46">
              <w:rPr>
                <w:rFonts w:eastAsia="標楷體"/>
                <w:szCs w:val="24"/>
              </w:rPr>
              <w:t>分組</w:t>
            </w:r>
            <w:r w:rsidR="001F6F46">
              <w:rPr>
                <w:rFonts w:eastAsia="標楷體"/>
                <w:szCs w:val="24"/>
              </w:rPr>
              <w:t>報告</w:t>
            </w:r>
          </w:p>
          <w:p w:rsidR="00234936" w:rsidRDefault="00234936" w:rsidP="00F3797F">
            <w:pPr>
              <w:pStyle w:val="a3"/>
              <w:snapToGrid w:val="0"/>
              <w:spacing w:line="400" w:lineRule="exact"/>
              <w:ind w:leftChars="0" w:left="360"/>
              <w:rPr>
                <w:rFonts w:eastAsia="標楷體"/>
                <w:szCs w:val="24"/>
              </w:rPr>
            </w:pPr>
          </w:p>
          <w:p w:rsidR="00234936" w:rsidRPr="00E52930" w:rsidRDefault="00247901" w:rsidP="00E52930">
            <w:pPr>
              <w:snapToGrid w:val="0"/>
              <w:spacing w:line="400" w:lineRule="exact"/>
              <w:rPr>
                <w:rFonts w:eastAsia="標楷體"/>
                <w:szCs w:val="24"/>
              </w:rPr>
            </w:pPr>
            <w:r>
              <w:rPr>
                <w:rFonts w:eastAsia="標楷體"/>
                <w:szCs w:val="24"/>
              </w:rPr>
              <w:t>電腦與</w:t>
            </w:r>
            <w:r>
              <w:rPr>
                <w:rFonts w:eastAsia="標楷體" w:hint="eastAsia"/>
                <w:szCs w:val="24"/>
              </w:rPr>
              <w:t>PPT</w:t>
            </w:r>
            <w:r>
              <w:rPr>
                <w:rFonts w:eastAsia="標楷體"/>
                <w:szCs w:val="24"/>
              </w:rPr>
              <w:t>資料</w:t>
            </w:r>
          </w:p>
        </w:tc>
        <w:tc>
          <w:tcPr>
            <w:tcW w:w="1130" w:type="dxa"/>
            <w:tcBorders>
              <w:top w:val="single" w:sz="6" w:space="0" w:color="auto"/>
              <w:left w:val="single" w:sz="6" w:space="0" w:color="auto"/>
              <w:bottom w:val="single" w:sz="6" w:space="0" w:color="auto"/>
              <w:right w:val="single" w:sz="12" w:space="0" w:color="auto"/>
            </w:tcBorders>
          </w:tcPr>
          <w:p w:rsidR="00234936" w:rsidRDefault="001F6F46" w:rsidP="00F3797F">
            <w:pPr>
              <w:snapToGrid w:val="0"/>
              <w:spacing w:line="400" w:lineRule="exact"/>
              <w:rPr>
                <w:rFonts w:eastAsia="標楷體"/>
                <w:szCs w:val="24"/>
              </w:rPr>
            </w:pPr>
            <w:r>
              <w:rPr>
                <w:rFonts w:eastAsia="標楷體"/>
                <w:szCs w:val="24"/>
              </w:rPr>
              <w:t>分組討論</w:t>
            </w:r>
          </w:p>
          <w:p w:rsidR="00234936" w:rsidRDefault="00234936" w:rsidP="00F3797F">
            <w:pPr>
              <w:snapToGrid w:val="0"/>
              <w:spacing w:line="400" w:lineRule="exact"/>
              <w:rPr>
                <w:rFonts w:eastAsia="標楷體"/>
                <w:szCs w:val="24"/>
              </w:rPr>
            </w:pPr>
          </w:p>
          <w:p w:rsidR="00234936" w:rsidRDefault="00234936" w:rsidP="00F3797F">
            <w:pPr>
              <w:snapToGrid w:val="0"/>
              <w:spacing w:line="400" w:lineRule="exact"/>
              <w:rPr>
                <w:rFonts w:eastAsia="標楷體"/>
                <w:szCs w:val="24"/>
              </w:rPr>
            </w:pPr>
          </w:p>
          <w:p w:rsidR="00234936" w:rsidRDefault="00234936" w:rsidP="00F3797F">
            <w:pPr>
              <w:snapToGrid w:val="0"/>
              <w:spacing w:line="400" w:lineRule="exact"/>
              <w:rPr>
                <w:rFonts w:eastAsia="標楷體"/>
                <w:szCs w:val="24"/>
              </w:rPr>
            </w:pPr>
            <w:r>
              <w:rPr>
                <w:rFonts w:eastAsia="標楷體"/>
                <w:szCs w:val="24"/>
              </w:rPr>
              <w:t>分組</w:t>
            </w:r>
            <w:r w:rsidR="001F6F46">
              <w:rPr>
                <w:rFonts w:eastAsia="標楷體"/>
                <w:szCs w:val="24"/>
              </w:rPr>
              <w:t>說明</w:t>
            </w:r>
          </w:p>
          <w:p w:rsidR="00234936" w:rsidRDefault="00234936" w:rsidP="00F3797F">
            <w:pPr>
              <w:snapToGrid w:val="0"/>
              <w:spacing w:line="400" w:lineRule="exact"/>
              <w:rPr>
                <w:rFonts w:eastAsia="標楷體"/>
                <w:szCs w:val="24"/>
              </w:rPr>
            </w:pPr>
          </w:p>
          <w:p w:rsidR="00234936" w:rsidRPr="00331F4A" w:rsidRDefault="00247901" w:rsidP="00F3797F">
            <w:pPr>
              <w:snapToGrid w:val="0"/>
              <w:spacing w:line="400" w:lineRule="exact"/>
              <w:rPr>
                <w:rFonts w:eastAsia="標楷體"/>
                <w:szCs w:val="24"/>
              </w:rPr>
            </w:pPr>
            <w:r>
              <w:rPr>
                <w:rFonts w:eastAsia="標楷體"/>
                <w:szCs w:val="24"/>
              </w:rPr>
              <w:t>課程結語</w:t>
            </w:r>
          </w:p>
        </w:tc>
      </w:tr>
    </w:tbl>
    <w:p w:rsidR="00A82C01" w:rsidRPr="00331F4A" w:rsidRDefault="00A82C01" w:rsidP="00A82C01">
      <w:pPr>
        <w:spacing w:beforeLines="50" w:before="180" w:afterLines="50" w:after="180" w:line="400" w:lineRule="exact"/>
        <w:rPr>
          <w:rFonts w:ascii="Times New Roman" w:eastAsia="標楷體" w:hAnsi="Times New Roman" w:cs="Times New Roman"/>
        </w:rPr>
      </w:pPr>
      <w:r w:rsidRPr="00331F4A">
        <w:rPr>
          <w:rFonts w:eastAsia="標楷體" w:hint="eastAsia"/>
        </w:rPr>
        <w:t>肆、教學省思</w:t>
      </w:r>
    </w:p>
    <w:tbl>
      <w:tblPr>
        <w:tblStyle w:val="a8"/>
        <w:tblW w:w="0" w:type="auto"/>
        <w:jc w:val="center"/>
        <w:tblLook w:val="04A0" w:firstRow="1" w:lastRow="0" w:firstColumn="1" w:lastColumn="0" w:noHBand="0" w:noVBand="1"/>
      </w:tblPr>
      <w:tblGrid>
        <w:gridCol w:w="9060"/>
      </w:tblGrid>
      <w:tr w:rsidR="00A82C01" w:rsidRPr="00331F4A" w:rsidTr="00324DCC">
        <w:trPr>
          <w:jc w:val="center"/>
        </w:trPr>
        <w:tc>
          <w:tcPr>
            <w:tcW w:w="9653" w:type="dxa"/>
            <w:tcBorders>
              <w:top w:val="single" w:sz="4" w:space="0" w:color="auto"/>
              <w:left w:val="single" w:sz="4" w:space="0" w:color="auto"/>
              <w:bottom w:val="single" w:sz="4" w:space="0" w:color="auto"/>
              <w:right w:val="single" w:sz="4" w:space="0" w:color="auto"/>
            </w:tcBorders>
          </w:tcPr>
          <w:p w:rsidR="00A82C01" w:rsidRDefault="00E52930" w:rsidP="00A82C01">
            <w:pPr>
              <w:spacing w:beforeLines="50" w:before="180" w:afterLines="50" w:after="180" w:line="400" w:lineRule="exact"/>
              <w:rPr>
                <w:rFonts w:eastAsia="標楷體"/>
                <w:szCs w:val="24"/>
              </w:rPr>
            </w:pPr>
            <w:r>
              <w:rPr>
                <w:rFonts w:eastAsia="標楷體" w:hint="eastAsia"/>
                <w:szCs w:val="24"/>
              </w:rPr>
              <w:t>1.</w:t>
            </w:r>
            <w:r>
              <w:rPr>
                <w:rFonts w:eastAsia="標楷體"/>
                <w:szCs w:val="24"/>
              </w:rPr>
              <w:t>將校園防災觀念延伸至家庭</w:t>
            </w:r>
            <w:r>
              <w:rPr>
                <w:rFonts w:ascii="新細明體" w:eastAsia="新細明體" w:hAnsi="新細明體" w:hint="eastAsia"/>
                <w:szCs w:val="24"/>
              </w:rPr>
              <w:t>。</w:t>
            </w:r>
          </w:p>
          <w:p w:rsidR="00E52930" w:rsidRDefault="00E52930" w:rsidP="00A82C01">
            <w:pPr>
              <w:spacing w:beforeLines="50" w:before="180" w:afterLines="50" w:after="180" w:line="400" w:lineRule="exact"/>
              <w:rPr>
                <w:rFonts w:eastAsia="標楷體"/>
                <w:szCs w:val="24"/>
              </w:rPr>
            </w:pPr>
            <w:r>
              <w:rPr>
                <w:rFonts w:eastAsia="標楷體" w:hint="eastAsia"/>
                <w:szCs w:val="24"/>
              </w:rPr>
              <w:t>2.</w:t>
            </w:r>
            <w:r>
              <w:rPr>
                <w:rFonts w:eastAsia="標楷體"/>
                <w:szCs w:val="24"/>
              </w:rPr>
              <w:t>讓同學成為家庭減災工作的種子小尖兵</w:t>
            </w:r>
            <w:r>
              <w:rPr>
                <w:rFonts w:ascii="新細明體" w:eastAsia="新細明體" w:hAnsi="新細明體" w:hint="eastAsia"/>
                <w:szCs w:val="24"/>
              </w:rPr>
              <w:t>，</w:t>
            </w:r>
            <w:r>
              <w:rPr>
                <w:rFonts w:eastAsia="標楷體"/>
                <w:szCs w:val="24"/>
              </w:rPr>
              <w:t>負責教育家人</w:t>
            </w:r>
            <w:r>
              <w:rPr>
                <w:rFonts w:ascii="新細明體" w:eastAsia="新細明體" w:hAnsi="新細明體" w:hint="eastAsia"/>
                <w:szCs w:val="24"/>
              </w:rPr>
              <w:t>，</w:t>
            </w:r>
            <w:r>
              <w:rPr>
                <w:rFonts w:eastAsia="標楷體"/>
                <w:szCs w:val="24"/>
              </w:rPr>
              <w:t>落實社區防災作業</w:t>
            </w:r>
            <w:r>
              <w:rPr>
                <w:rFonts w:ascii="新細明體" w:eastAsia="新細明體" w:hAnsi="新細明體" w:hint="eastAsia"/>
                <w:szCs w:val="24"/>
              </w:rPr>
              <w:t>。</w:t>
            </w:r>
          </w:p>
          <w:p w:rsidR="00A82C01" w:rsidRPr="00E52930" w:rsidRDefault="00E52930" w:rsidP="00A82C01">
            <w:pPr>
              <w:spacing w:beforeLines="50" w:before="180" w:afterLines="50" w:after="180" w:line="400" w:lineRule="exact"/>
              <w:rPr>
                <w:rFonts w:eastAsia="標楷體"/>
                <w:szCs w:val="24"/>
              </w:rPr>
            </w:pPr>
            <w:r>
              <w:rPr>
                <w:rFonts w:eastAsia="標楷體" w:hint="eastAsia"/>
                <w:szCs w:val="24"/>
              </w:rPr>
              <w:t>3.</w:t>
            </w:r>
            <w:r>
              <w:rPr>
                <w:rFonts w:eastAsia="標楷體"/>
                <w:szCs w:val="24"/>
              </w:rPr>
              <w:t>確實完成家庭減災準備</w:t>
            </w:r>
            <w:r>
              <w:rPr>
                <w:rFonts w:ascii="新細明體" w:eastAsia="新細明體" w:hAnsi="新細明體" w:hint="eastAsia"/>
                <w:szCs w:val="24"/>
              </w:rPr>
              <w:t>，</w:t>
            </w:r>
            <w:r>
              <w:rPr>
                <w:rFonts w:eastAsia="標楷體"/>
                <w:szCs w:val="24"/>
              </w:rPr>
              <w:t>增進國家防災能量</w:t>
            </w:r>
            <w:r>
              <w:rPr>
                <w:rFonts w:ascii="新細明體" w:eastAsia="新細明體" w:hAnsi="新細明體" w:hint="eastAsia"/>
                <w:szCs w:val="24"/>
              </w:rPr>
              <w:t>。</w:t>
            </w:r>
          </w:p>
        </w:tc>
      </w:tr>
    </w:tbl>
    <w:p w:rsidR="00A82C01" w:rsidRPr="00331F4A" w:rsidRDefault="00A82C01" w:rsidP="00A82C01">
      <w:pPr>
        <w:spacing w:beforeLines="50" w:before="180" w:afterLines="50" w:after="180" w:line="400" w:lineRule="exact"/>
        <w:rPr>
          <w:rFonts w:ascii="Times New Roman" w:eastAsia="標楷體" w:hAnsi="Times New Roman" w:cs="Times New Roman"/>
        </w:rPr>
      </w:pPr>
      <w:r w:rsidRPr="00331F4A">
        <w:rPr>
          <w:rFonts w:eastAsia="標楷體" w:hint="eastAsia"/>
        </w:rPr>
        <w:lastRenderedPageBreak/>
        <w:t>伍、教學活動照片</w:t>
      </w:r>
      <w:r w:rsidRPr="00331F4A">
        <w:rPr>
          <w:rFonts w:eastAsia="標楷體"/>
        </w:rPr>
        <w:t>(</w:t>
      </w:r>
      <w:r w:rsidRPr="00331F4A">
        <w:rPr>
          <w:rFonts w:eastAsia="標楷體" w:hint="eastAsia"/>
        </w:rPr>
        <w:t>可自行增加</w:t>
      </w:r>
      <w:r w:rsidRPr="00331F4A">
        <w:rPr>
          <w:rFonts w:eastAsia="標楷體"/>
        </w:rPr>
        <w:t>)</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A82C01" w:rsidRPr="00331F4A" w:rsidTr="00324DCC">
        <w:trPr>
          <w:trHeight w:val="2781"/>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A6526" w:rsidP="00077428">
            <w:pPr>
              <w:snapToGrid w:val="0"/>
              <w:spacing w:line="400" w:lineRule="exact"/>
              <w:jc w:val="center"/>
              <w:rPr>
                <w:rFonts w:eastAsia="標楷體"/>
                <w:smallCaps/>
                <w:kern w:val="0"/>
                <w:szCs w:val="24"/>
              </w:rPr>
            </w:pPr>
            <w:r w:rsidRPr="00AA6526">
              <w:rPr>
                <w:rFonts w:eastAsia="標楷體"/>
                <w:smallCaps/>
                <w:noProof/>
                <w:kern w:val="0"/>
              </w:rPr>
              <w:drawing>
                <wp:anchor distT="0" distB="0" distL="114300" distR="114300" simplePos="0" relativeHeight="251672576" behindDoc="0" locked="0" layoutInCell="1" allowOverlap="1">
                  <wp:simplePos x="0" y="0"/>
                  <wp:positionH relativeFrom="column">
                    <wp:posOffset>-62865</wp:posOffset>
                  </wp:positionH>
                  <wp:positionV relativeFrom="paragraph">
                    <wp:posOffset>-1779270</wp:posOffset>
                  </wp:positionV>
                  <wp:extent cx="3193415" cy="1795780"/>
                  <wp:effectExtent l="0" t="0" r="6985" b="0"/>
                  <wp:wrapThrough wrapText="bothSides">
                    <wp:wrapPolygon edited="0">
                      <wp:start x="0" y="0"/>
                      <wp:lineTo x="0" y="21310"/>
                      <wp:lineTo x="21518" y="21310"/>
                      <wp:lineTo x="21518" y="0"/>
                      <wp:lineTo x="0" y="0"/>
                    </wp:wrapPolygon>
                  </wp:wrapThrough>
                  <wp:docPr id="1" name="圖片 1" descr="C:\Users\User\Desktop\104-1防災演練\104.09.21防災演練\P_20150921_09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4-1防災演練\104.09.21防災演練\P_20150921_0922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3415" cy="1795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smallCaps/>
                <w:kern w:val="0"/>
                <w:szCs w:val="24"/>
              </w:rPr>
              <w:t>學校防災演練作法</w:t>
            </w:r>
            <w:r w:rsidR="008C1C6E">
              <w:rPr>
                <w:rFonts w:eastAsia="標楷體"/>
                <w:smallCaps/>
                <w:kern w:val="0"/>
                <w:szCs w:val="24"/>
              </w:rPr>
              <w:t>可運用於家中</w:t>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A6526" w:rsidP="00324DCC">
            <w:pPr>
              <w:spacing w:line="400" w:lineRule="exact"/>
              <w:jc w:val="center"/>
              <w:rPr>
                <w:rFonts w:eastAsia="標楷體"/>
                <w:smallCaps/>
                <w:kern w:val="0"/>
                <w:szCs w:val="24"/>
              </w:rPr>
            </w:pPr>
            <w:r w:rsidRPr="00AA6526">
              <w:rPr>
                <w:rFonts w:eastAsia="標楷體"/>
                <w:smallCaps/>
                <w:noProof/>
                <w:kern w:val="0"/>
              </w:rPr>
              <w:drawing>
                <wp:anchor distT="0" distB="0" distL="114300" distR="114300" simplePos="0" relativeHeight="251673600" behindDoc="0" locked="0" layoutInCell="1" allowOverlap="1">
                  <wp:simplePos x="0" y="0"/>
                  <wp:positionH relativeFrom="column">
                    <wp:posOffset>-31115</wp:posOffset>
                  </wp:positionH>
                  <wp:positionV relativeFrom="paragraph">
                    <wp:posOffset>-1779270</wp:posOffset>
                  </wp:positionV>
                  <wp:extent cx="3027680" cy="1758950"/>
                  <wp:effectExtent l="0" t="0" r="1270" b="0"/>
                  <wp:wrapThrough wrapText="bothSides">
                    <wp:wrapPolygon edited="0">
                      <wp:start x="0" y="0"/>
                      <wp:lineTo x="0" y="21288"/>
                      <wp:lineTo x="21473" y="21288"/>
                      <wp:lineTo x="21473" y="0"/>
                      <wp:lineTo x="0" y="0"/>
                    </wp:wrapPolygon>
                  </wp:wrapThrough>
                  <wp:docPr id="2" name="圖片 2" descr="C:\Users\User\Desktop\104-1防災演練\104.09.21防災演練\P_20150921_092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4-1防災演練\104.09.21防災演練\P_20150921_0923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7680" cy="175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C6E">
              <w:rPr>
                <w:rFonts w:eastAsia="標楷體"/>
                <w:smallCaps/>
                <w:kern w:val="0"/>
                <w:szCs w:val="24"/>
              </w:rPr>
              <w:t>建築物內以堅固</w:t>
            </w:r>
            <w:r w:rsidR="00077428">
              <w:rPr>
                <w:rFonts w:eastAsia="標楷體"/>
                <w:smallCaps/>
                <w:kern w:val="0"/>
                <w:szCs w:val="24"/>
              </w:rPr>
              <w:t>物</w:t>
            </w:r>
            <w:r w:rsidR="008C1C6E">
              <w:rPr>
                <w:rFonts w:eastAsia="標楷體"/>
                <w:smallCaps/>
                <w:kern w:val="0"/>
                <w:szCs w:val="24"/>
              </w:rPr>
              <w:t>品</w:t>
            </w:r>
            <w:r w:rsidR="00077428">
              <w:rPr>
                <w:rFonts w:eastAsia="標楷體"/>
                <w:smallCaps/>
                <w:kern w:val="0"/>
                <w:szCs w:val="24"/>
              </w:rPr>
              <w:t>保護頭部</w:t>
            </w:r>
          </w:p>
        </w:tc>
      </w:tr>
      <w:tr w:rsidR="00A82C01" w:rsidRPr="00331F4A" w:rsidTr="00324DCC">
        <w:trPr>
          <w:trHeight w:val="293"/>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077428" w:rsidP="00324DCC">
            <w:pPr>
              <w:snapToGrid w:val="0"/>
              <w:spacing w:line="400" w:lineRule="exact"/>
              <w:jc w:val="center"/>
              <w:rPr>
                <w:rFonts w:eastAsia="標楷體"/>
                <w:smallCaps/>
                <w:kern w:val="0"/>
                <w:szCs w:val="24"/>
              </w:rPr>
            </w:pPr>
            <w:r w:rsidRPr="00077428">
              <w:rPr>
                <w:rFonts w:eastAsia="標楷體"/>
                <w:smallCaps/>
                <w:noProof/>
                <w:kern w:val="0"/>
              </w:rPr>
              <w:drawing>
                <wp:anchor distT="0" distB="0" distL="114300" distR="114300" simplePos="0" relativeHeight="251674624" behindDoc="0" locked="0" layoutInCell="1" allowOverlap="1">
                  <wp:simplePos x="0" y="0"/>
                  <wp:positionH relativeFrom="column">
                    <wp:posOffset>-62865</wp:posOffset>
                  </wp:positionH>
                  <wp:positionV relativeFrom="paragraph">
                    <wp:posOffset>-1779270</wp:posOffset>
                  </wp:positionV>
                  <wp:extent cx="3022600" cy="1700530"/>
                  <wp:effectExtent l="0" t="0" r="6350" b="0"/>
                  <wp:wrapThrough wrapText="bothSides">
                    <wp:wrapPolygon edited="0">
                      <wp:start x="0" y="0"/>
                      <wp:lineTo x="0" y="21294"/>
                      <wp:lineTo x="21509" y="21294"/>
                      <wp:lineTo x="21509" y="0"/>
                      <wp:lineTo x="0" y="0"/>
                    </wp:wrapPolygon>
                  </wp:wrapThrough>
                  <wp:docPr id="3" name="圖片 3" descr="C:\Users\User\Desktop\104-1防災演練\104防災計畫\104自評表相片\P_20151006_14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04-1防災演練\104防災計畫\104自評表相片\P_20151006_14304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60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87B">
              <w:rPr>
                <w:rFonts w:eastAsia="標楷體"/>
                <w:smallCaps/>
                <w:kern w:val="0"/>
              </w:rPr>
              <w:t>家中先行規劃</w:t>
            </w:r>
            <w:r>
              <w:rPr>
                <w:rFonts w:eastAsia="標楷體"/>
                <w:smallCaps/>
                <w:kern w:val="0"/>
              </w:rPr>
              <w:t>逃生地圖讓家人知悉逃生路線</w:t>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077428" w:rsidP="00324DCC">
            <w:pPr>
              <w:spacing w:line="400" w:lineRule="exact"/>
              <w:jc w:val="center"/>
              <w:rPr>
                <w:rFonts w:eastAsia="標楷體"/>
                <w:szCs w:val="24"/>
              </w:rPr>
            </w:pPr>
            <w:r w:rsidRPr="00077428">
              <w:rPr>
                <w:rFonts w:eastAsia="標楷體"/>
                <w:noProof/>
              </w:rPr>
              <w:drawing>
                <wp:anchor distT="0" distB="0" distL="114300" distR="114300" simplePos="0" relativeHeight="251675648" behindDoc="0" locked="0" layoutInCell="1" allowOverlap="1" wp14:anchorId="5B582B38" wp14:editId="607EF04A">
                  <wp:simplePos x="0" y="0"/>
                  <wp:positionH relativeFrom="column">
                    <wp:posOffset>-62865</wp:posOffset>
                  </wp:positionH>
                  <wp:positionV relativeFrom="paragraph">
                    <wp:posOffset>-1779270</wp:posOffset>
                  </wp:positionV>
                  <wp:extent cx="3025140" cy="1700530"/>
                  <wp:effectExtent l="0" t="0" r="3810" b="0"/>
                  <wp:wrapThrough wrapText="bothSides">
                    <wp:wrapPolygon edited="0">
                      <wp:start x="0" y="0"/>
                      <wp:lineTo x="0" y="21294"/>
                      <wp:lineTo x="21491" y="21294"/>
                      <wp:lineTo x="21491" y="0"/>
                      <wp:lineTo x="0" y="0"/>
                    </wp:wrapPolygon>
                  </wp:wrapThrough>
                  <wp:docPr id="4" name="圖片 4" descr="D:\手機相片\Pictures\防災教育宣導\P_20151104_084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手機相片\Pictures\防災教育宣導\P_20151104_08494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514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rPr>
              <w:t>活動進行前重點講授</w:t>
            </w:r>
          </w:p>
        </w:tc>
      </w:tr>
    </w:tbl>
    <w:p w:rsidR="00A82C01" w:rsidRDefault="00A82C01" w:rsidP="00A82C01">
      <w:pPr>
        <w:spacing w:beforeLines="100" w:before="360" w:afterLines="50" w:after="180" w:line="400" w:lineRule="exact"/>
        <w:rPr>
          <w:rFonts w:eastAsia="標楷體"/>
        </w:rPr>
      </w:pPr>
      <w:r w:rsidRPr="00331F4A">
        <w:rPr>
          <w:rFonts w:eastAsia="標楷體" w:hint="eastAsia"/>
        </w:rPr>
        <w:t>陸、附件</w:t>
      </w:r>
      <w:r w:rsidRPr="00331F4A">
        <w:rPr>
          <w:rFonts w:eastAsia="標楷體"/>
        </w:rPr>
        <w:t>:</w:t>
      </w:r>
      <w:r w:rsidRPr="00331F4A">
        <w:rPr>
          <w:rFonts w:eastAsia="標楷體" w:hint="eastAsia"/>
        </w:rPr>
        <w:t>教學相關資料</w:t>
      </w:r>
      <w:r w:rsidR="00F97CC2">
        <w:rPr>
          <w:rFonts w:eastAsia="標楷體"/>
        </w:rPr>
        <w:t xml:space="preserve"> </w:t>
      </w:r>
    </w:p>
    <w:p w:rsidR="00BF1A36" w:rsidRPr="00331F4A" w:rsidRDefault="00BF1A36" w:rsidP="00A82C01">
      <w:pPr>
        <w:spacing w:beforeLines="100" w:before="360" w:afterLines="50" w:after="180" w:line="400" w:lineRule="exact"/>
        <w:rPr>
          <w:rFonts w:ascii="Times New Roman" w:eastAsia="標楷體" w:hAnsi="Times New Roman" w:cs="Times New Roman"/>
        </w:rPr>
      </w:pPr>
      <w:r>
        <w:rPr>
          <w:rFonts w:eastAsia="標楷體"/>
        </w:rPr>
        <w:t>一</w:t>
      </w:r>
      <w:r>
        <w:rPr>
          <w:rFonts w:ascii="標楷體" w:eastAsia="標楷體" w:hAnsi="標楷體" w:hint="eastAsia"/>
        </w:rPr>
        <w:t>、</w:t>
      </w:r>
      <w:r>
        <w:rPr>
          <w:rFonts w:eastAsia="標楷體"/>
        </w:rPr>
        <w:t>學習單</w:t>
      </w:r>
    </w:p>
    <w:tbl>
      <w:tblPr>
        <w:tblStyle w:val="a8"/>
        <w:tblW w:w="0" w:type="auto"/>
        <w:jc w:val="center"/>
        <w:tblLook w:val="04A0" w:firstRow="1" w:lastRow="0" w:firstColumn="1" w:lastColumn="0" w:noHBand="0" w:noVBand="1"/>
      </w:tblPr>
      <w:tblGrid>
        <w:gridCol w:w="9060"/>
      </w:tblGrid>
      <w:tr w:rsidR="00A82C01" w:rsidRPr="00331F4A" w:rsidTr="00324DCC">
        <w:trPr>
          <w:trHeight w:val="1236"/>
          <w:jc w:val="center"/>
        </w:trPr>
        <w:tc>
          <w:tcPr>
            <w:tcW w:w="9756" w:type="dxa"/>
            <w:tcBorders>
              <w:top w:val="single" w:sz="4" w:space="0" w:color="auto"/>
              <w:left w:val="single" w:sz="4" w:space="0" w:color="auto"/>
              <w:bottom w:val="single" w:sz="4" w:space="0" w:color="auto"/>
              <w:right w:val="single" w:sz="4" w:space="0" w:color="auto"/>
            </w:tcBorders>
          </w:tcPr>
          <w:p w:rsidR="00BF1A36" w:rsidRPr="00BF1A36" w:rsidRDefault="00BF1A36" w:rsidP="00BF1A36">
            <w:pPr>
              <w:spacing w:line="400" w:lineRule="exact"/>
              <w:jc w:val="center"/>
              <w:rPr>
                <w:rFonts w:eastAsia="標楷體"/>
                <w:szCs w:val="24"/>
              </w:rPr>
            </w:pPr>
            <w:r w:rsidRPr="00BF1A36">
              <w:rPr>
                <w:rFonts w:eastAsia="標楷體" w:hint="eastAsia"/>
                <w:szCs w:val="24"/>
              </w:rPr>
              <w:t>地震來了—家庭減災如何做？</w:t>
            </w:r>
          </w:p>
          <w:p w:rsidR="00BF1A36" w:rsidRDefault="00AD487B" w:rsidP="00BF1A36">
            <w:pPr>
              <w:spacing w:line="400" w:lineRule="exact"/>
              <w:jc w:val="center"/>
              <w:rPr>
                <w:rFonts w:eastAsia="標楷體"/>
                <w:szCs w:val="24"/>
              </w:rPr>
            </w:pPr>
            <w:r>
              <w:rPr>
                <w:rFonts w:eastAsia="標楷體" w:hint="eastAsia"/>
                <w:szCs w:val="24"/>
              </w:rPr>
              <w:t xml:space="preserve"> </w:t>
            </w:r>
            <w:r>
              <w:rPr>
                <w:rFonts w:eastAsia="標楷體"/>
                <w:szCs w:val="24"/>
              </w:rPr>
              <w:t xml:space="preserve">                  </w:t>
            </w:r>
            <w:r w:rsidR="00BF1A36" w:rsidRPr="00BF1A36">
              <w:rPr>
                <w:rFonts w:eastAsia="標楷體" w:hint="eastAsia"/>
                <w:szCs w:val="24"/>
              </w:rPr>
              <w:t>課程學習單</w:t>
            </w:r>
            <w:r>
              <w:rPr>
                <w:rFonts w:eastAsia="標楷體" w:hint="eastAsia"/>
                <w:szCs w:val="24"/>
              </w:rPr>
              <w:t xml:space="preserve"> </w:t>
            </w:r>
            <w:r>
              <w:rPr>
                <w:rFonts w:eastAsia="標楷體"/>
                <w:szCs w:val="24"/>
              </w:rPr>
              <w:t xml:space="preserve">         </w:t>
            </w:r>
            <w:r w:rsidRPr="00040A4A">
              <w:rPr>
                <w:rFonts w:eastAsia="標楷體"/>
                <w:sz w:val="20"/>
                <w:szCs w:val="20"/>
              </w:rPr>
              <w:t>班級</w:t>
            </w:r>
            <w:r w:rsidRPr="00040A4A">
              <w:rPr>
                <w:rFonts w:eastAsia="標楷體" w:hint="eastAsia"/>
                <w:sz w:val="20"/>
                <w:szCs w:val="20"/>
              </w:rPr>
              <w:t xml:space="preserve"> </w:t>
            </w:r>
            <w:r w:rsidRPr="00040A4A">
              <w:rPr>
                <w:rFonts w:eastAsia="標楷體"/>
                <w:sz w:val="20"/>
                <w:szCs w:val="20"/>
              </w:rPr>
              <w:t xml:space="preserve">     </w:t>
            </w:r>
            <w:r w:rsidRPr="00040A4A">
              <w:rPr>
                <w:rFonts w:eastAsia="標楷體"/>
                <w:sz w:val="20"/>
                <w:szCs w:val="20"/>
              </w:rPr>
              <w:t>姓名</w:t>
            </w:r>
          </w:p>
          <w:p w:rsidR="00040A4A" w:rsidRPr="00BF1A36" w:rsidRDefault="00040A4A" w:rsidP="00BF1A36">
            <w:pPr>
              <w:spacing w:line="400" w:lineRule="exact"/>
              <w:jc w:val="center"/>
              <w:rPr>
                <w:rFonts w:eastAsia="標楷體"/>
                <w:szCs w:val="24"/>
              </w:rPr>
            </w:pPr>
          </w:p>
          <w:p w:rsidR="00BF1A36" w:rsidRPr="00BF1A36" w:rsidRDefault="00BF1A36" w:rsidP="00BF1A36">
            <w:pPr>
              <w:spacing w:line="400" w:lineRule="exact"/>
              <w:rPr>
                <w:rFonts w:eastAsia="標楷體"/>
                <w:szCs w:val="24"/>
              </w:rPr>
            </w:pPr>
            <w:r>
              <w:rPr>
                <w:rFonts w:eastAsia="標楷體" w:hint="eastAsia"/>
                <w:szCs w:val="24"/>
              </w:rPr>
              <w:t>1.</w:t>
            </w:r>
            <w:r w:rsidRPr="00BF1A36">
              <w:rPr>
                <w:rFonts w:eastAsia="標楷體" w:hint="eastAsia"/>
                <w:szCs w:val="24"/>
              </w:rPr>
              <w:t>請將你家中平面配置圖簡要畫出，檢視該配置對於震災逃生路線有無阻礙或協助，並與同組同學分享。</w:t>
            </w:r>
          </w:p>
          <w:p w:rsidR="00BF1A36" w:rsidRPr="00BF1A36" w:rsidRDefault="00BF1A36" w:rsidP="00BF1A36">
            <w:pPr>
              <w:spacing w:line="400" w:lineRule="exact"/>
              <w:rPr>
                <w:rFonts w:eastAsia="標楷體"/>
                <w:szCs w:val="24"/>
              </w:rPr>
            </w:pPr>
          </w:p>
          <w:p w:rsidR="00BF1A36" w:rsidRPr="00BF1A36" w:rsidRDefault="00BF1A36" w:rsidP="00BF1A36">
            <w:pPr>
              <w:spacing w:line="400" w:lineRule="exact"/>
              <w:rPr>
                <w:rFonts w:eastAsia="標楷體"/>
                <w:szCs w:val="24"/>
              </w:rPr>
            </w:pPr>
          </w:p>
          <w:p w:rsidR="00BF1A36" w:rsidRPr="00BF1A36" w:rsidRDefault="00BF1A36" w:rsidP="00BF1A36">
            <w:pPr>
              <w:spacing w:line="400" w:lineRule="exact"/>
              <w:rPr>
                <w:rFonts w:eastAsia="標楷體"/>
                <w:szCs w:val="24"/>
              </w:rPr>
            </w:pPr>
          </w:p>
          <w:p w:rsidR="00A82C01" w:rsidRPr="00331F4A" w:rsidRDefault="00BF1A36" w:rsidP="00BF1A36">
            <w:pPr>
              <w:spacing w:line="400" w:lineRule="exact"/>
              <w:rPr>
                <w:rFonts w:eastAsia="標楷體"/>
                <w:szCs w:val="24"/>
              </w:rPr>
            </w:pPr>
            <w:r>
              <w:rPr>
                <w:rFonts w:eastAsia="標楷體" w:hint="eastAsia"/>
                <w:szCs w:val="24"/>
              </w:rPr>
              <w:t>2.</w:t>
            </w:r>
            <w:r w:rsidRPr="00BF1A36">
              <w:rPr>
                <w:rFonts w:eastAsia="標楷體" w:hint="eastAsia"/>
                <w:szCs w:val="24"/>
              </w:rPr>
              <w:t>對於分組討論提出的改進之道，對家中的逃生路線改善方案有哪些助益？請列舉三項說明之，並在討論中與同學分享。</w:t>
            </w:r>
          </w:p>
          <w:p w:rsidR="00A82C01" w:rsidRPr="00331F4A" w:rsidRDefault="00A82C01" w:rsidP="00324DCC">
            <w:pPr>
              <w:spacing w:line="400" w:lineRule="exact"/>
              <w:rPr>
                <w:rFonts w:eastAsia="標楷體"/>
              </w:rPr>
            </w:pPr>
          </w:p>
          <w:p w:rsidR="00A82C01" w:rsidRDefault="00A82C01" w:rsidP="00324DCC">
            <w:pPr>
              <w:spacing w:line="400" w:lineRule="exact"/>
              <w:rPr>
                <w:rFonts w:ascii="Times New Roman" w:eastAsia="標楷體" w:hAnsi="Times New Roman" w:cs="Times New Roman"/>
                <w:szCs w:val="24"/>
              </w:rPr>
            </w:pPr>
          </w:p>
          <w:p w:rsidR="00AD487B" w:rsidRPr="00331F4A" w:rsidRDefault="00AD487B" w:rsidP="00324DCC">
            <w:pPr>
              <w:spacing w:line="400" w:lineRule="exact"/>
              <w:rPr>
                <w:rFonts w:ascii="Times New Roman" w:eastAsia="標楷體" w:hAnsi="Times New Roman" w:cs="Times New Roman"/>
                <w:szCs w:val="24"/>
              </w:rPr>
            </w:pPr>
          </w:p>
        </w:tc>
      </w:tr>
    </w:tbl>
    <w:p w:rsidR="00840098" w:rsidRPr="009C469C" w:rsidRDefault="00840098" w:rsidP="00130674">
      <w:pPr>
        <w:spacing w:beforeLines="50" w:before="180" w:line="400" w:lineRule="exact"/>
        <w:rPr>
          <w:rFonts w:ascii="Times New Roman" w:eastAsia="標楷體" w:hAnsi="Times New Roman" w:cs="Times New Roman"/>
        </w:rPr>
      </w:pPr>
      <w:bookmarkStart w:id="0" w:name="_GoBack"/>
      <w:bookmarkEnd w:id="0"/>
    </w:p>
    <w:p w:rsidR="00840098" w:rsidRDefault="00840098" w:rsidP="00A66024">
      <w:pPr>
        <w:snapToGrid w:val="0"/>
        <w:spacing w:beforeLines="50" w:before="180" w:line="400" w:lineRule="exact"/>
        <w:rPr>
          <w:rFonts w:ascii="標楷體" w:eastAsia="標楷體" w:hAnsi="標楷體"/>
        </w:rPr>
      </w:pPr>
    </w:p>
    <w:p w:rsidR="00753E0A" w:rsidRPr="00331F4A" w:rsidRDefault="00753E0A" w:rsidP="00753E0A">
      <w:pPr>
        <w:snapToGrid w:val="0"/>
        <w:spacing w:line="500" w:lineRule="exact"/>
        <w:jc w:val="center"/>
        <w:rPr>
          <w:rFonts w:ascii="Times New Roman" w:eastAsia="標楷體" w:hAnsi="Times New Roman"/>
          <w:b/>
          <w:sz w:val="32"/>
          <w:szCs w:val="32"/>
        </w:rPr>
      </w:pPr>
      <w:r w:rsidRPr="00331F4A">
        <w:rPr>
          <w:rFonts w:ascii="Times New Roman" w:eastAsia="標楷體" w:hAnsi="Times New Roman" w:cs="Times New Roman" w:hint="eastAsia"/>
          <w:b/>
          <w:noProof/>
          <w:sz w:val="32"/>
          <w:szCs w:val="32"/>
        </w:rPr>
        <mc:AlternateContent>
          <mc:Choice Requires="wps">
            <w:drawing>
              <wp:anchor distT="0" distB="0" distL="114300" distR="114300" simplePos="0" relativeHeight="251665408" behindDoc="0" locked="0" layoutInCell="1" allowOverlap="1" wp14:anchorId="5FCE923E" wp14:editId="12CD4119">
                <wp:simplePos x="0" y="0"/>
                <wp:positionH relativeFrom="margin">
                  <wp:posOffset>134620</wp:posOffset>
                </wp:positionH>
                <wp:positionV relativeFrom="paragraph">
                  <wp:posOffset>-423545</wp:posOffset>
                </wp:positionV>
                <wp:extent cx="707390" cy="325120"/>
                <wp:effectExtent l="0" t="0" r="16510" b="17780"/>
                <wp:wrapNone/>
                <wp:docPr id="13" name="文字方塊 13"/>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ysClr val="window" lastClr="FFFFFF"/>
                        </a:solidFill>
                        <a:ln w="6350">
                          <a:solidFill>
                            <a:prstClr val="black"/>
                          </a:solidFill>
                        </a:ln>
                        <a:effectLst/>
                      </wps:spPr>
                      <wps:txbx>
                        <w:txbxContent>
                          <w:p w:rsidR="009E2B29" w:rsidRPr="00331F4A" w:rsidRDefault="009E2B29" w:rsidP="00753E0A">
                            <w:pPr>
                              <w:jc w:val="center"/>
                              <w:rPr>
                                <w:rFonts w:ascii="標楷體" w:eastAsia="標楷體" w:hAnsi="標楷體"/>
                                <w:sz w:val="26"/>
                                <w:szCs w:val="26"/>
                              </w:rPr>
                            </w:pPr>
                            <w:r w:rsidRPr="00331F4A">
                              <w:rPr>
                                <w:rFonts w:ascii="標楷體" w:eastAsia="標楷體" w:hAnsi="標楷體" w:hint="eastAsia"/>
                                <w:sz w:val="26"/>
                                <w:szCs w:val="26"/>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E923E" id="文字方塊 13" o:spid="_x0000_s1028" type="#_x0000_t202" style="position:absolute;left:0;text-align:left;margin-left:10.6pt;margin-top:-33.35pt;width:55.7pt;height:2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1dQIAAMwEAAAOAAAAZHJzL2Uyb0RvYy54bWysVEtu2zAQ3RfoHQjuG/mTT2NEDtwELgoE&#10;SQCnyJqmqFgoxWFJ2pJ7gQI5QLruAXqAHig5Rx/pT35dFfWCHs4M5/PmjY6O21qzhXK+IpPz7k6H&#10;M2UkFZW5yfnnq/G795z5IEwhNBmV86Xy/Hj49s1RYweqRzPShXIMQYwfNDbnsxDsIMu8nKla+B2y&#10;ysBYkqtFwNXdZIUTDaLXOut1OvtZQ66wjqTyHtrTlZEPU/yyVDJclKVXgemco7aQTpfOaTyz4ZEY&#10;3DhhZ5VclyH+oYpaVAZJt6FORRBs7qpXoepKOvJUhh1JdUZlWUmVekA33c6LbiYzYVXqBeB4u4XJ&#10;/7+w8nxx6VhVYHZ9zoyoMaOHu+/3v3483P2+/3nLoAZGjfUDuE4snEP7gVr4b/Qeyth6W7o6/qMp&#10;BjvQXm4RVm1gEsqDzkH/EBYJU7+31+2lCWSPj63z4aOimkUh5w4DTLiKxZkPKASuG5eYy5OuinGl&#10;dbos/Yl2bCEwa1CkoIYzLXyAMufj9Is1I8SzZ9qwJuf7/b1OyvTMFnNtY061kF9eR0A8bWJ+lfi2&#10;rjMitkImSqGdtgnl3ga1KRVLgOloRUlv5bhCsjPUeykcOAiUsFfhAkepCRXSWuJsRu7b3/TRH9SA&#10;lbMGnM65/zoXTgGGTwakOezu7sYlSJfdvQOgz9xTy/SpxczrEwKUXWywlUmM/kFvxNJRfY31G8Ws&#10;MAkjkTvnYSOehNWmYX2lGo2SE2hvRTgzEytj6IhbBPmqvRbOrqceQJdz2rBfDF4Mf+UbXxoazQOV&#10;VWJGxHmFKmYcL1iZNO31esedfHpPXo8foeEfAAAA//8DAFBLAwQUAAYACAAAACEAIV/T1d4AAAAK&#10;AQAADwAAAGRycy9kb3ducmV2LnhtbEyPwU7DMAyG70i8Q+RJ3La0Reu20nRCSBwRotsBblnitWGN&#10;UzVZV/b0ZCc42v70+/vL7WQ7NuLgjSMB6SIBhqScNtQI2O9e52tgPkjSsnOEAn7Qw7a6vytlod2F&#10;PnCsQ8NiCPlCCmhD6AvOvWrRSr9wPVK8Hd1gZYjj0HA9yEsMtx3PkiTnVhqKH1rZ40uL6lSfrQBN&#10;n47Ul3m7GqqV2Vzf199qFOJhNj0/AQs4hT8YbvpRHarodHBn0p51ArI0i6SAeZ6vgN2AxywHdoib&#10;dLkEXpX8f4XqFwAA//8DAFBLAQItABQABgAIAAAAIQC2gziS/gAAAOEBAAATAAAAAAAAAAAAAAAA&#10;AAAAAABbQ29udGVudF9UeXBlc10ueG1sUEsBAi0AFAAGAAgAAAAhADj9If/WAAAAlAEAAAsAAAAA&#10;AAAAAAAAAAAALwEAAF9yZWxzLy5yZWxzUEsBAi0AFAAGAAgAAAAhAMiLMPV1AgAAzAQAAA4AAAAA&#10;AAAAAAAAAAAALgIAAGRycy9lMm9Eb2MueG1sUEsBAi0AFAAGAAgAAAAhACFf09XeAAAACgEAAA8A&#10;AAAAAAAAAAAAAAAAzwQAAGRycy9kb3ducmV2LnhtbFBLBQYAAAAABAAEAPMAAADaBQAAAAA=&#10;" fillcolor="window" strokeweight=".5pt">
                <v:textbox>
                  <w:txbxContent>
                    <w:p w:rsidR="009E2B29" w:rsidRPr="00331F4A" w:rsidRDefault="009E2B29" w:rsidP="00753E0A">
                      <w:pPr>
                        <w:jc w:val="center"/>
                        <w:rPr>
                          <w:rFonts w:ascii="標楷體" w:eastAsia="標楷體" w:hAnsi="標楷體"/>
                          <w:sz w:val="26"/>
                          <w:szCs w:val="26"/>
                        </w:rPr>
                      </w:pPr>
                      <w:r w:rsidRPr="00331F4A">
                        <w:rPr>
                          <w:rFonts w:ascii="標楷體" w:eastAsia="標楷體" w:hAnsi="標楷體" w:hint="eastAsia"/>
                          <w:sz w:val="26"/>
                          <w:szCs w:val="26"/>
                        </w:rPr>
                        <w:t>附件五</w:t>
                      </w:r>
                    </w:p>
                  </w:txbxContent>
                </v:textbox>
                <w10:wrap anchorx="margin"/>
              </v:shape>
            </w:pict>
          </mc:Fallback>
        </mc:AlternateContent>
      </w:r>
      <w:r w:rsidRPr="00331F4A">
        <w:rPr>
          <w:rFonts w:ascii="標楷體" w:eastAsia="標楷體" w:hAnsi="標楷體" w:hint="eastAsia"/>
          <w:b/>
          <w:sz w:val="32"/>
          <w:szCs w:val="32"/>
        </w:rPr>
        <w:t>10</w:t>
      </w:r>
      <w:r w:rsidRPr="00331F4A">
        <w:rPr>
          <w:rFonts w:ascii="標楷體" w:eastAsia="標楷體" w:hAnsi="標楷體"/>
          <w:b/>
          <w:sz w:val="32"/>
          <w:szCs w:val="32"/>
        </w:rPr>
        <w:t>5</w:t>
      </w:r>
      <w:r w:rsidRPr="00331F4A">
        <w:rPr>
          <w:rFonts w:ascii="標楷體" w:eastAsia="標楷體" w:hAnsi="標楷體" w:hint="eastAsia"/>
          <w:b/>
          <w:sz w:val="32"/>
          <w:szCs w:val="32"/>
        </w:rPr>
        <w:t>年度</w:t>
      </w:r>
      <w:r w:rsidRPr="00331F4A">
        <w:rPr>
          <w:rFonts w:ascii="Times New Roman" w:eastAsia="標楷體" w:hAnsi="Times New Roman" w:hint="eastAsia"/>
          <w:b/>
          <w:sz w:val="32"/>
          <w:szCs w:val="32"/>
        </w:rPr>
        <w:t>臺北市防減災及氣候變遷調適教育優良教材徵選活動</w:t>
      </w:r>
    </w:p>
    <w:p w:rsidR="00753E0A" w:rsidRPr="00331F4A" w:rsidRDefault="00753E0A" w:rsidP="00753E0A">
      <w:pPr>
        <w:snapToGrid w:val="0"/>
        <w:spacing w:line="500" w:lineRule="exact"/>
        <w:jc w:val="center"/>
        <w:rPr>
          <w:rFonts w:eastAsia="標楷體"/>
          <w:b/>
          <w:sz w:val="32"/>
          <w:szCs w:val="32"/>
        </w:rPr>
      </w:pPr>
      <w:r w:rsidRPr="00331F4A">
        <w:rPr>
          <w:rFonts w:eastAsia="標楷體"/>
          <w:b/>
          <w:bCs/>
          <w:sz w:val="32"/>
          <w:szCs w:val="32"/>
        </w:rPr>
        <w:t>作品版權聲明書</w:t>
      </w:r>
    </w:p>
    <w:p w:rsidR="00753E0A" w:rsidRPr="00331F4A" w:rsidRDefault="00753E0A" w:rsidP="00753E0A">
      <w:pPr>
        <w:snapToGrid w:val="0"/>
        <w:spacing w:line="600" w:lineRule="exact"/>
        <w:jc w:val="both"/>
        <w:rPr>
          <w:rFonts w:eastAsia="標楷體"/>
          <w:sz w:val="32"/>
          <w:szCs w:val="32"/>
        </w:rPr>
      </w:pPr>
      <w:r w:rsidRPr="00331F4A">
        <w:rPr>
          <w:rFonts w:eastAsia="標楷體"/>
          <w:sz w:val="28"/>
          <w:szCs w:val="28"/>
        </w:rPr>
        <w:t xml:space="preserve"> </w:t>
      </w:r>
      <w:r w:rsidRPr="00331F4A">
        <w:rPr>
          <w:rFonts w:eastAsia="標楷體"/>
          <w:sz w:val="32"/>
          <w:szCs w:val="32"/>
        </w:rPr>
        <w:t xml:space="preserve">   </w:t>
      </w:r>
      <w:r w:rsidRPr="00331F4A">
        <w:rPr>
          <w:rFonts w:eastAsia="標楷體"/>
          <w:sz w:val="32"/>
          <w:szCs w:val="32"/>
        </w:rPr>
        <w:t>本人同意將參加「</w:t>
      </w:r>
      <w:r w:rsidRPr="00331F4A">
        <w:rPr>
          <w:rFonts w:eastAsia="標楷體" w:hint="eastAsia"/>
          <w:bCs/>
          <w:sz w:val="32"/>
          <w:szCs w:val="32"/>
        </w:rPr>
        <w:t>10</w:t>
      </w:r>
      <w:r w:rsidRPr="00331F4A">
        <w:rPr>
          <w:rFonts w:eastAsia="標楷體"/>
          <w:bCs/>
          <w:sz w:val="32"/>
          <w:szCs w:val="32"/>
        </w:rPr>
        <w:t>5</w:t>
      </w:r>
      <w:r w:rsidRPr="00331F4A">
        <w:rPr>
          <w:rFonts w:eastAsia="標楷體" w:hint="eastAsia"/>
          <w:bCs/>
          <w:sz w:val="32"/>
          <w:szCs w:val="32"/>
        </w:rPr>
        <w:t>年度臺北市防減災及氣候變遷調適教育優良教材徵選活動</w:t>
      </w:r>
      <w:r w:rsidRPr="00331F4A">
        <w:rPr>
          <w:rFonts w:ascii="標楷體" w:eastAsia="標楷體" w:hAnsi="標楷體" w:hint="eastAsia"/>
          <w:bCs/>
          <w:sz w:val="32"/>
          <w:szCs w:val="32"/>
        </w:rPr>
        <w:t>」</w:t>
      </w:r>
      <w:r w:rsidRPr="00331F4A">
        <w:rPr>
          <w:rFonts w:eastAsia="標楷體" w:hint="eastAsia"/>
          <w:bCs/>
          <w:sz w:val="32"/>
          <w:szCs w:val="32"/>
        </w:rPr>
        <w:t>獲獎</w:t>
      </w:r>
      <w:r w:rsidRPr="00331F4A">
        <w:rPr>
          <w:rFonts w:eastAsia="標楷體"/>
          <w:bCs/>
          <w:sz w:val="32"/>
          <w:szCs w:val="32"/>
        </w:rPr>
        <w:t>作品，提</w:t>
      </w:r>
      <w:r w:rsidRPr="00331F4A">
        <w:rPr>
          <w:rFonts w:eastAsia="標楷體"/>
          <w:sz w:val="32"/>
          <w:szCs w:val="32"/>
        </w:rPr>
        <w:t>供臺北市政府</w:t>
      </w:r>
      <w:r w:rsidRPr="00331F4A">
        <w:rPr>
          <w:rFonts w:eastAsia="標楷體" w:hint="eastAsia"/>
          <w:sz w:val="32"/>
          <w:szCs w:val="32"/>
        </w:rPr>
        <w:t>教育局</w:t>
      </w:r>
      <w:r w:rsidRPr="00331F4A">
        <w:rPr>
          <w:rFonts w:eastAsia="標楷體"/>
          <w:sz w:val="32"/>
          <w:szCs w:val="32"/>
        </w:rPr>
        <w:t>印行，並供所屬</w:t>
      </w:r>
      <w:r w:rsidR="00A82C01" w:rsidRPr="00331F4A">
        <w:rPr>
          <w:rFonts w:eastAsia="標楷體"/>
          <w:sz w:val="32"/>
          <w:szCs w:val="32"/>
        </w:rPr>
        <w:t>公</w:t>
      </w:r>
      <w:r w:rsidRPr="00331F4A">
        <w:rPr>
          <w:rFonts w:eastAsia="標楷體"/>
          <w:sz w:val="32"/>
          <w:szCs w:val="32"/>
        </w:rPr>
        <w:t>私立</w:t>
      </w:r>
      <w:r w:rsidR="00A82C01" w:rsidRPr="00331F4A">
        <w:rPr>
          <w:rFonts w:eastAsia="標楷體" w:hint="eastAsia"/>
          <w:sz w:val="32"/>
          <w:szCs w:val="32"/>
        </w:rPr>
        <w:t>學校、</w:t>
      </w:r>
      <w:r w:rsidRPr="00331F4A">
        <w:rPr>
          <w:rFonts w:eastAsia="標楷體"/>
          <w:sz w:val="32"/>
          <w:szCs w:val="32"/>
        </w:rPr>
        <w:t>幼兒園教保服務人員基於教學與研究之目的無償使用，</w:t>
      </w:r>
      <w:r w:rsidRPr="00331F4A">
        <w:rPr>
          <w:rFonts w:eastAsia="標楷體" w:hint="eastAsia"/>
          <w:sz w:val="32"/>
          <w:szCs w:val="32"/>
        </w:rPr>
        <w:t>且</w:t>
      </w:r>
      <w:r w:rsidRPr="00331F4A">
        <w:rPr>
          <w:rFonts w:eastAsia="標楷體"/>
          <w:sz w:val="32"/>
          <w:szCs w:val="32"/>
        </w:rPr>
        <w:t>保證所提供之內容絕無抄襲或侵犯他人著作權</w:t>
      </w:r>
      <w:r w:rsidRPr="00331F4A">
        <w:rPr>
          <w:rFonts w:eastAsia="標楷體" w:hint="eastAsia"/>
          <w:sz w:val="32"/>
          <w:szCs w:val="32"/>
        </w:rPr>
        <w:t>、肖像權</w:t>
      </w:r>
      <w:r w:rsidRPr="00331F4A">
        <w:rPr>
          <w:rFonts w:eastAsia="標楷體"/>
          <w:sz w:val="32"/>
          <w:szCs w:val="32"/>
        </w:rPr>
        <w:t>之情事，如有涉及違</w:t>
      </w:r>
      <w:r w:rsidRPr="00331F4A">
        <w:rPr>
          <w:rFonts w:eastAsia="標楷體" w:hint="eastAsia"/>
          <w:sz w:val="32"/>
          <w:szCs w:val="32"/>
        </w:rPr>
        <w:t>法</w:t>
      </w:r>
      <w:r w:rsidRPr="00331F4A">
        <w:rPr>
          <w:rFonts w:eastAsia="標楷體"/>
          <w:sz w:val="32"/>
          <w:szCs w:val="32"/>
        </w:rPr>
        <w:t>等情事，概由本人自負刑責。特立此書為憑。</w:t>
      </w:r>
    </w:p>
    <w:p w:rsidR="00753E0A" w:rsidRPr="00331F4A" w:rsidRDefault="00753E0A" w:rsidP="00753E0A">
      <w:pPr>
        <w:spacing w:line="600" w:lineRule="exact"/>
        <w:ind w:firstLineChars="400" w:firstLine="1280"/>
        <w:rPr>
          <w:rFonts w:eastAsia="標楷體"/>
          <w:sz w:val="32"/>
          <w:szCs w:val="32"/>
        </w:rPr>
      </w:pPr>
      <w:r w:rsidRPr="00331F4A">
        <w:rPr>
          <w:rFonts w:eastAsia="標楷體"/>
          <w:sz w:val="32"/>
          <w:szCs w:val="32"/>
        </w:rPr>
        <w:t>此致</w:t>
      </w:r>
    </w:p>
    <w:p w:rsidR="00753E0A" w:rsidRPr="00331F4A" w:rsidRDefault="00753E0A" w:rsidP="00753E0A">
      <w:pPr>
        <w:spacing w:line="520" w:lineRule="exact"/>
        <w:ind w:firstLineChars="700" w:firstLine="2240"/>
        <w:rPr>
          <w:rFonts w:eastAsia="標楷體"/>
          <w:sz w:val="32"/>
          <w:szCs w:val="32"/>
        </w:rPr>
      </w:pPr>
      <w:r w:rsidRPr="00331F4A">
        <w:rPr>
          <w:rFonts w:eastAsia="標楷體"/>
          <w:sz w:val="32"/>
          <w:szCs w:val="32"/>
        </w:rPr>
        <w:t>臺北市政府</w:t>
      </w:r>
      <w:r w:rsidRPr="00331F4A">
        <w:rPr>
          <w:rFonts w:eastAsia="標楷體" w:hint="eastAsia"/>
          <w:sz w:val="32"/>
          <w:szCs w:val="32"/>
        </w:rPr>
        <w:t>教育局</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A25B30">
      <w:pPr>
        <w:spacing w:line="520" w:lineRule="exact"/>
        <w:ind w:firstLineChars="900" w:firstLine="2880"/>
        <w:rPr>
          <w:rFonts w:eastAsia="標楷體"/>
          <w:sz w:val="32"/>
          <w:szCs w:val="32"/>
        </w:rPr>
      </w:pPr>
      <w:r w:rsidRPr="00331F4A">
        <w:rPr>
          <w:rFonts w:eastAsia="標楷體"/>
          <w:sz w:val="32"/>
          <w:szCs w:val="32"/>
        </w:rPr>
        <w:t>立</w:t>
      </w:r>
      <w:r w:rsidRPr="00331F4A">
        <w:rPr>
          <w:rFonts w:eastAsia="標楷體"/>
          <w:sz w:val="32"/>
          <w:szCs w:val="32"/>
        </w:rPr>
        <w:t xml:space="preserve">  </w:t>
      </w:r>
      <w:r w:rsidRPr="00331F4A">
        <w:rPr>
          <w:rFonts w:eastAsia="標楷體"/>
          <w:sz w:val="32"/>
          <w:szCs w:val="32"/>
        </w:rPr>
        <w:t>書</w:t>
      </w:r>
      <w:r w:rsidRPr="00331F4A">
        <w:rPr>
          <w:rFonts w:eastAsia="標楷體"/>
          <w:sz w:val="32"/>
          <w:szCs w:val="32"/>
        </w:rPr>
        <w:t xml:space="preserve">  </w:t>
      </w:r>
      <w:r w:rsidRPr="00331F4A">
        <w:rPr>
          <w:rFonts w:eastAsia="標楷體"/>
          <w:sz w:val="32"/>
          <w:szCs w:val="32"/>
        </w:rPr>
        <w:t>人</w:t>
      </w:r>
      <w:r w:rsidRPr="00331F4A">
        <w:rPr>
          <w:rFonts w:ascii="標楷體" w:eastAsia="標楷體" w:hAnsi="標楷體" w:hint="eastAsia"/>
          <w:sz w:val="32"/>
          <w:szCs w:val="32"/>
        </w:rPr>
        <w:t>（第一作者）</w:t>
      </w:r>
      <w:r w:rsidRPr="00331F4A">
        <w:rPr>
          <w:rFonts w:eastAsia="標楷體"/>
          <w:sz w:val="32"/>
          <w:szCs w:val="32"/>
        </w:rPr>
        <w:t>：</w:t>
      </w:r>
      <w:r w:rsidR="00A25B30">
        <w:rPr>
          <w:rFonts w:eastAsia="標楷體"/>
          <w:sz w:val="32"/>
          <w:szCs w:val="32"/>
        </w:rPr>
        <w:t xml:space="preserve"> </w:t>
      </w:r>
      <w:r w:rsidR="00801265">
        <w:rPr>
          <w:rFonts w:eastAsia="標楷體"/>
          <w:sz w:val="32"/>
          <w:szCs w:val="32"/>
        </w:rPr>
        <w:t>葉佳宛</w:t>
      </w:r>
      <w:r w:rsidRPr="00331F4A">
        <w:rPr>
          <w:rFonts w:eastAsia="標楷體"/>
          <w:sz w:val="32"/>
          <w:szCs w:val="32"/>
        </w:rPr>
        <w:t>（簽名）</w:t>
      </w:r>
    </w:p>
    <w:p w:rsidR="00753E0A" w:rsidRPr="00331F4A" w:rsidRDefault="00753E0A" w:rsidP="00753E0A">
      <w:pPr>
        <w:spacing w:line="520" w:lineRule="exact"/>
        <w:ind w:firstLineChars="800" w:firstLine="2560"/>
        <w:rPr>
          <w:rFonts w:eastAsia="標楷體"/>
          <w:sz w:val="32"/>
          <w:szCs w:val="32"/>
        </w:rPr>
      </w:pPr>
      <w:r w:rsidRPr="00331F4A">
        <w:rPr>
          <w:rFonts w:eastAsia="標楷體"/>
          <w:sz w:val="32"/>
          <w:szCs w:val="32"/>
        </w:rPr>
        <w:t xml:space="preserve">  </w:t>
      </w:r>
    </w:p>
    <w:p w:rsidR="00753E0A" w:rsidRPr="00331F4A" w:rsidRDefault="00753E0A" w:rsidP="00753E0A">
      <w:pPr>
        <w:spacing w:line="520" w:lineRule="exact"/>
        <w:ind w:firstLineChars="800" w:firstLine="2560"/>
        <w:rPr>
          <w:rFonts w:eastAsia="標楷體"/>
          <w:sz w:val="32"/>
          <w:szCs w:val="32"/>
        </w:rPr>
      </w:pPr>
      <w:r w:rsidRPr="00331F4A">
        <w:rPr>
          <w:rFonts w:eastAsia="標楷體" w:hint="eastAsia"/>
          <w:sz w:val="32"/>
          <w:szCs w:val="32"/>
        </w:rPr>
        <w:t xml:space="preserve">  </w:t>
      </w:r>
      <w:r w:rsidRPr="00331F4A">
        <w:rPr>
          <w:rFonts w:eastAsia="標楷體"/>
          <w:sz w:val="32"/>
          <w:szCs w:val="32"/>
        </w:rPr>
        <w:t>身分證</w:t>
      </w:r>
      <w:r w:rsidRPr="00331F4A">
        <w:rPr>
          <w:rFonts w:eastAsia="標楷體" w:hint="eastAsia"/>
          <w:sz w:val="32"/>
          <w:szCs w:val="32"/>
        </w:rPr>
        <w:t>統一編</w:t>
      </w:r>
      <w:r w:rsidRPr="00331F4A">
        <w:rPr>
          <w:rFonts w:eastAsia="標楷體"/>
          <w:sz w:val="32"/>
          <w:szCs w:val="32"/>
        </w:rPr>
        <w:t>號：</w:t>
      </w:r>
      <w:r w:rsidR="00801265">
        <w:rPr>
          <w:rFonts w:eastAsia="標楷體"/>
          <w:sz w:val="32"/>
          <w:szCs w:val="32"/>
        </w:rPr>
        <w:t>A221413706</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sz w:val="32"/>
          <w:szCs w:val="32"/>
        </w:rPr>
        <w:t>戶籍地址：</w:t>
      </w:r>
      <w:r w:rsidR="00801265">
        <w:rPr>
          <w:rFonts w:eastAsia="標楷體"/>
          <w:sz w:val="32"/>
          <w:szCs w:val="32"/>
        </w:rPr>
        <w:t>新北市新店區松林路</w:t>
      </w:r>
      <w:r w:rsidR="00801265">
        <w:rPr>
          <w:rFonts w:eastAsia="標楷體"/>
          <w:sz w:val="32"/>
          <w:szCs w:val="32"/>
        </w:rPr>
        <w:t>43</w:t>
      </w:r>
      <w:r w:rsidR="00801265">
        <w:rPr>
          <w:rFonts w:eastAsia="標楷體"/>
          <w:sz w:val="32"/>
          <w:szCs w:val="32"/>
        </w:rPr>
        <w:t>巷</w:t>
      </w:r>
      <w:r w:rsidR="00801265">
        <w:rPr>
          <w:rFonts w:eastAsia="標楷體"/>
          <w:sz w:val="32"/>
          <w:szCs w:val="32"/>
        </w:rPr>
        <w:t>24</w:t>
      </w:r>
      <w:r w:rsidR="00801265">
        <w:rPr>
          <w:rFonts w:eastAsia="標楷體"/>
          <w:sz w:val="32"/>
          <w:szCs w:val="32"/>
        </w:rPr>
        <w:t>號</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hint="eastAsia"/>
          <w:sz w:val="32"/>
          <w:szCs w:val="32"/>
        </w:rPr>
        <w:t>服務機構</w:t>
      </w:r>
      <w:r w:rsidRPr="00331F4A">
        <w:rPr>
          <w:rFonts w:ascii="新細明體" w:hAnsi="新細明體" w:hint="eastAsia"/>
          <w:sz w:val="32"/>
          <w:szCs w:val="32"/>
        </w:rPr>
        <w:t>：</w:t>
      </w:r>
      <w:r w:rsidR="00801265" w:rsidRPr="00801265">
        <w:rPr>
          <w:rFonts w:eastAsia="標楷體"/>
          <w:sz w:val="32"/>
          <w:szCs w:val="32"/>
        </w:rPr>
        <w:t>臺北市立大直高級中學</w:t>
      </w:r>
    </w:p>
    <w:p w:rsidR="00753E0A" w:rsidRPr="00331F4A" w:rsidRDefault="00753E0A" w:rsidP="00753E0A">
      <w:pPr>
        <w:spacing w:line="520" w:lineRule="exact"/>
        <w:ind w:firstLineChars="900" w:firstLine="2880"/>
        <w:rPr>
          <w:rFonts w:eastAsia="標楷體"/>
          <w:sz w:val="32"/>
          <w:szCs w:val="32"/>
        </w:rPr>
      </w:pPr>
    </w:p>
    <w:p w:rsidR="00753E0A" w:rsidRPr="00801265" w:rsidRDefault="00753E0A" w:rsidP="00753E0A">
      <w:pPr>
        <w:spacing w:line="520" w:lineRule="exact"/>
        <w:ind w:firstLineChars="900" w:firstLine="2880"/>
        <w:rPr>
          <w:rFonts w:eastAsia="標楷體"/>
          <w:sz w:val="32"/>
          <w:szCs w:val="32"/>
        </w:rPr>
      </w:pPr>
      <w:r w:rsidRPr="00331F4A">
        <w:rPr>
          <w:rFonts w:eastAsia="標楷體" w:hint="eastAsia"/>
          <w:sz w:val="32"/>
          <w:szCs w:val="32"/>
        </w:rPr>
        <w:t>連絡電話</w:t>
      </w:r>
      <w:r w:rsidRPr="00331F4A">
        <w:rPr>
          <w:rFonts w:ascii="新細明體" w:hAnsi="新細明體" w:hint="eastAsia"/>
          <w:sz w:val="32"/>
          <w:szCs w:val="32"/>
        </w:rPr>
        <w:t>：</w:t>
      </w:r>
      <w:r w:rsidR="00801265" w:rsidRPr="00801265">
        <w:rPr>
          <w:rFonts w:eastAsia="標楷體" w:hint="eastAsia"/>
          <w:sz w:val="32"/>
          <w:szCs w:val="32"/>
        </w:rPr>
        <w:t>25334017*182</w:t>
      </w:r>
    </w:p>
    <w:p w:rsidR="00753E0A" w:rsidRPr="00331F4A" w:rsidRDefault="00753E0A" w:rsidP="00753E0A">
      <w:pPr>
        <w:spacing w:beforeLines="100" w:before="360" w:afterLines="20" w:after="72" w:line="360" w:lineRule="auto"/>
        <w:rPr>
          <w:rFonts w:eastAsia="標楷體"/>
          <w:sz w:val="32"/>
          <w:szCs w:val="32"/>
        </w:rPr>
      </w:pPr>
    </w:p>
    <w:p w:rsidR="00753E0A" w:rsidRPr="00331F4A" w:rsidRDefault="00753E0A" w:rsidP="00753E0A">
      <w:pPr>
        <w:spacing w:beforeLines="100" w:before="360" w:afterLines="20" w:after="72" w:line="360" w:lineRule="auto"/>
        <w:jc w:val="center"/>
        <w:rPr>
          <w:rFonts w:eastAsia="標楷體"/>
          <w:sz w:val="32"/>
          <w:szCs w:val="32"/>
        </w:rPr>
      </w:pPr>
      <w:r w:rsidRPr="00331F4A">
        <w:rPr>
          <w:rFonts w:eastAsia="標楷體"/>
          <w:sz w:val="32"/>
          <w:szCs w:val="32"/>
        </w:rPr>
        <w:t>中</w:t>
      </w:r>
      <w:r w:rsidRPr="00331F4A">
        <w:rPr>
          <w:rFonts w:eastAsia="標楷體"/>
          <w:sz w:val="32"/>
          <w:szCs w:val="32"/>
        </w:rPr>
        <w:t xml:space="preserve">    </w:t>
      </w:r>
      <w:r w:rsidRPr="00331F4A">
        <w:rPr>
          <w:rFonts w:eastAsia="標楷體"/>
          <w:sz w:val="32"/>
          <w:szCs w:val="32"/>
        </w:rPr>
        <w:t>華</w:t>
      </w:r>
      <w:r w:rsidRPr="00331F4A">
        <w:rPr>
          <w:rFonts w:eastAsia="標楷體"/>
          <w:sz w:val="32"/>
          <w:szCs w:val="32"/>
        </w:rPr>
        <w:t xml:space="preserve">    </w:t>
      </w:r>
      <w:r w:rsidRPr="00331F4A">
        <w:rPr>
          <w:rFonts w:eastAsia="標楷體"/>
          <w:sz w:val="32"/>
          <w:szCs w:val="32"/>
        </w:rPr>
        <w:t>民</w:t>
      </w:r>
      <w:r w:rsidRPr="00331F4A">
        <w:rPr>
          <w:rFonts w:eastAsia="標楷體"/>
          <w:sz w:val="32"/>
          <w:szCs w:val="32"/>
        </w:rPr>
        <w:t xml:space="preserve">    </w:t>
      </w:r>
      <w:r w:rsidRPr="00331F4A">
        <w:rPr>
          <w:rFonts w:eastAsia="標楷體"/>
          <w:sz w:val="32"/>
          <w:szCs w:val="32"/>
        </w:rPr>
        <w:t>國</w:t>
      </w:r>
      <w:r w:rsidRPr="00331F4A">
        <w:rPr>
          <w:rFonts w:eastAsia="標楷體"/>
          <w:sz w:val="32"/>
          <w:szCs w:val="32"/>
        </w:rPr>
        <w:t xml:space="preserve"> </w:t>
      </w:r>
      <w:r w:rsidR="00801265">
        <w:rPr>
          <w:rFonts w:eastAsia="標楷體"/>
          <w:sz w:val="32"/>
          <w:szCs w:val="32"/>
        </w:rPr>
        <w:t>105</w:t>
      </w:r>
      <w:r w:rsidRPr="00331F4A">
        <w:rPr>
          <w:rFonts w:eastAsia="標楷體"/>
          <w:sz w:val="32"/>
          <w:szCs w:val="32"/>
        </w:rPr>
        <w:t xml:space="preserve"> </w:t>
      </w:r>
      <w:r w:rsidRPr="00331F4A">
        <w:rPr>
          <w:rFonts w:eastAsia="標楷體"/>
          <w:sz w:val="32"/>
          <w:szCs w:val="32"/>
        </w:rPr>
        <w:t>年</w:t>
      </w:r>
      <w:r w:rsidRPr="00331F4A">
        <w:rPr>
          <w:rFonts w:eastAsia="標楷體"/>
          <w:sz w:val="32"/>
          <w:szCs w:val="32"/>
        </w:rPr>
        <w:t xml:space="preserve"> </w:t>
      </w:r>
      <w:r w:rsidR="00801265">
        <w:rPr>
          <w:rFonts w:eastAsia="標楷體"/>
          <w:sz w:val="32"/>
          <w:szCs w:val="32"/>
        </w:rPr>
        <w:t>5</w:t>
      </w:r>
      <w:r w:rsidRPr="00331F4A">
        <w:rPr>
          <w:rFonts w:eastAsia="標楷體"/>
          <w:sz w:val="32"/>
          <w:szCs w:val="32"/>
        </w:rPr>
        <w:t xml:space="preserve"> </w:t>
      </w:r>
      <w:r w:rsidRPr="00331F4A">
        <w:rPr>
          <w:rFonts w:eastAsia="標楷體"/>
          <w:sz w:val="32"/>
          <w:szCs w:val="32"/>
        </w:rPr>
        <w:t>月</w:t>
      </w:r>
      <w:r w:rsidRPr="00331F4A">
        <w:rPr>
          <w:rFonts w:eastAsia="標楷體"/>
          <w:sz w:val="32"/>
          <w:szCs w:val="32"/>
        </w:rPr>
        <w:t xml:space="preserve"> </w:t>
      </w:r>
      <w:r w:rsidR="00801265">
        <w:rPr>
          <w:rFonts w:eastAsia="標楷體"/>
          <w:sz w:val="32"/>
          <w:szCs w:val="32"/>
        </w:rPr>
        <w:t>4</w:t>
      </w:r>
      <w:r w:rsidRPr="00331F4A">
        <w:rPr>
          <w:rFonts w:eastAsia="標楷體"/>
          <w:sz w:val="32"/>
          <w:szCs w:val="32"/>
        </w:rPr>
        <w:t xml:space="preserve">  </w:t>
      </w:r>
      <w:r w:rsidRPr="00331F4A">
        <w:rPr>
          <w:rFonts w:eastAsia="標楷體"/>
          <w:sz w:val="32"/>
          <w:szCs w:val="32"/>
        </w:rPr>
        <w:t>日</w:t>
      </w:r>
    </w:p>
    <w:p w:rsidR="00A340F8" w:rsidRPr="0045665D" w:rsidRDefault="00A340F8" w:rsidP="0045665D">
      <w:pPr>
        <w:widowControl/>
      </w:pPr>
    </w:p>
    <w:sectPr w:rsidR="00A340F8" w:rsidRPr="0045665D" w:rsidSect="00753E0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E5" w:rsidRDefault="004D4BE5" w:rsidP="00CB5BBE">
      <w:r>
        <w:separator/>
      </w:r>
    </w:p>
  </w:endnote>
  <w:endnote w:type="continuationSeparator" w:id="0">
    <w:p w:rsidR="004D4BE5" w:rsidRDefault="004D4BE5" w:rsidP="00CB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E5" w:rsidRDefault="004D4BE5" w:rsidP="00CB5BBE">
      <w:r>
        <w:separator/>
      </w:r>
    </w:p>
  </w:footnote>
  <w:footnote w:type="continuationSeparator" w:id="0">
    <w:p w:rsidR="004D4BE5" w:rsidRDefault="004D4BE5" w:rsidP="00CB5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97D"/>
    <w:multiLevelType w:val="hybridMultilevel"/>
    <w:tmpl w:val="2536D932"/>
    <w:lvl w:ilvl="0" w:tplc="164A9AF0">
      <w:start w:val="1"/>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DF35E67"/>
    <w:multiLevelType w:val="hybridMultilevel"/>
    <w:tmpl w:val="AC026BCE"/>
    <w:lvl w:ilvl="0" w:tplc="E696CFC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2451408"/>
    <w:multiLevelType w:val="hybridMultilevel"/>
    <w:tmpl w:val="2E863D22"/>
    <w:lvl w:ilvl="0" w:tplc="9B5460C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F3606"/>
    <w:multiLevelType w:val="hybridMultilevel"/>
    <w:tmpl w:val="F61E9D62"/>
    <w:lvl w:ilvl="0" w:tplc="825EE13A">
      <w:start w:val="1"/>
      <w:numFmt w:val="bullet"/>
      <w:lvlText w:val="□"/>
      <w:lvlJc w:val="left"/>
      <w:pPr>
        <w:ind w:left="502" w:hanging="360"/>
      </w:pPr>
      <w:rPr>
        <w:rFonts w:ascii="標楷體" w:eastAsia="標楷體" w:hAnsi="標楷體" w:cstheme="minorBidi" w:hint="eastAsia"/>
        <w:sz w:val="26"/>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 w15:restartNumberingAfterBreak="0">
    <w:nsid w:val="14A70A6A"/>
    <w:multiLevelType w:val="hybridMultilevel"/>
    <w:tmpl w:val="261A35B4"/>
    <w:lvl w:ilvl="0" w:tplc="77C08F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B123F8E"/>
    <w:multiLevelType w:val="hybridMultilevel"/>
    <w:tmpl w:val="D78E1054"/>
    <w:lvl w:ilvl="0" w:tplc="E08A9FBE">
      <w:start w:val="1"/>
      <w:numFmt w:val="taiwaneseCountingThousand"/>
      <w:lvlText w:val="%1、"/>
      <w:lvlJc w:val="left"/>
      <w:pPr>
        <w:ind w:left="480" w:hanging="480"/>
      </w:pPr>
      <w:rPr>
        <w:rFonts w:hint="default"/>
        <w:lang w:val="en-US"/>
      </w:rPr>
    </w:lvl>
    <w:lvl w:ilvl="1" w:tplc="1A86FE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94A18"/>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579477A"/>
    <w:multiLevelType w:val="hybridMultilevel"/>
    <w:tmpl w:val="FEEC3B4E"/>
    <w:lvl w:ilvl="0" w:tplc="101C7F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255470"/>
    <w:multiLevelType w:val="hybridMultilevel"/>
    <w:tmpl w:val="FE628D04"/>
    <w:lvl w:ilvl="0" w:tplc="AA9CAF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0AD1D17"/>
    <w:multiLevelType w:val="hybridMultilevel"/>
    <w:tmpl w:val="304AD82A"/>
    <w:lvl w:ilvl="0" w:tplc="4ABA322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2023FD3"/>
    <w:multiLevelType w:val="hybridMultilevel"/>
    <w:tmpl w:val="02AE0720"/>
    <w:lvl w:ilvl="0" w:tplc="8F3462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2CF670C"/>
    <w:multiLevelType w:val="hybridMultilevel"/>
    <w:tmpl w:val="DA66285A"/>
    <w:lvl w:ilvl="0" w:tplc="9A66D6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B00F36"/>
    <w:multiLevelType w:val="hybridMultilevel"/>
    <w:tmpl w:val="69C2BF50"/>
    <w:lvl w:ilvl="0" w:tplc="96B8B38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C21AFB"/>
    <w:multiLevelType w:val="hybridMultilevel"/>
    <w:tmpl w:val="977262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5F41EDF"/>
    <w:multiLevelType w:val="hybridMultilevel"/>
    <w:tmpl w:val="092C4624"/>
    <w:lvl w:ilvl="0" w:tplc="65144D6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3E1B5224"/>
    <w:multiLevelType w:val="hybridMultilevel"/>
    <w:tmpl w:val="05782952"/>
    <w:lvl w:ilvl="0" w:tplc="FD7E9650">
      <w:start w:val="1"/>
      <w:numFmt w:val="bullet"/>
      <w:lvlText w:val="□"/>
      <w:lvlJc w:val="left"/>
      <w:pPr>
        <w:ind w:left="360" w:hanging="360"/>
      </w:pPr>
      <w:rPr>
        <w:rFonts w:ascii="標楷體" w:eastAsia="標楷體" w:hAnsi="標楷體" w:cstheme="minorBidi"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3A0112F"/>
    <w:multiLevelType w:val="hybridMultilevel"/>
    <w:tmpl w:val="41744D60"/>
    <w:lvl w:ilvl="0" w:tplc="2BC468B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774641B"/>
    <w:multiLevelType w:val="hybridMultilevel"/>
    <w:tmpl w:val="3D3A6016"/>
    <w:lvl w:ilvl="0" w:tplc="2B6E6FE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ED75C5"/>
    <w:multiLevelType w:val="hybridMultilevel"/>
    <w:tmpl w:val="58F88B98"/>
    <w:lvl w:ilvl="0" w:tplc="D696D67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55EF7571"/>
    <w:multiLevelType w:val="hybridMultilevel"/>
    <w:tmpl w:val="69369BC0"/>
    <w:lvl w:ilvl="0" w:tplc="C2640A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CC278C"/>
    <w:multiLevelType w:val="hybridMultilevel"/>
    <w:tmpl w:val="C0B46714"/>
    <w:lvl w:ilvl="0" w:tplc="1B608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E56583"/>
    <w:multiLevelType w:val="hybridMultilevel"/>
    <w:tmpl w:val="BA0ACA3C"/>
    <w:lvl w:ilvl="0" w:tplc="64163A1C">
      <w:start w:val="1"/>
      <w:numFmt w:val="taiwaneseCountingThousand"/>
      <w:lvlText w:val="(%1)"/>
      <w:lvlJc w:val="left"/>
      <w:pPr>
        <w:ind w:left="993" w:hanging="567"/>
      </w:pPr>
    </w:lvl>
    <w:lvl w:ilvl="1" w:tplc="04090019">
      <w:start w:val="1"/>
      <w:numFmt w:val="ideographTraditional"/>
      <w:lvlText w:val="%2、"/>
      <w:lvlJc w:val="left"/>
      <w:pPr>
        <w:ind w:left="819" w:hanging="480"/>
      </w:pPr>
    </w:lvl>
    <w:lvl w:ilvl="2" w:tplc="0409001B">
      <w:start w:val="1"/>
      <w:numFmt w:val="lowerRoman"/>
      <w:lvlText w:val="%3."/>
      <w:lvlJc w:val="right"/>
      <w:pPr>
        <w:ind w:left="1299" w:hanging="480"/>
      </w:pPr>
    </w:lvl>
    <w:lvl w:ilvl="3" w:tplc="0409000F">
      <w:start w:val="1"/>
      <w:numFmt w:val="decimal"/>
      <w:lvlText w:val="%4."/>
      <w:lvlJc w:val="left"/>
      <w:pPr>
        <w:ind w:left="1779" w:hanging="480"/>
      </w:pPr>
    </w:lvl>
    <w:lvl w:ilvl="4" w:tplc="04090019">
      <w:start w:val="1"/>
      <w:numFmt w:val="ideographTraditional"/>
      <w:lvlText w:val="%5、"/>
      <w:lvlJc w:val="left"/>
      <w:pPr>
        <w:ind w:left="2259" w:hanging="480"/>
      </w:pPr>
    </w:lvl>
    <w:lvl w:ilvl="5" w:tplc="0409001B">
      <w:start w:val="1"/>
      <w:numFmt w:val="lowerRoman"/>
      <w:lvlText w:val="%6."/>
      <w:lvlJc w:val="right"/>
      <w:pPr>
        <w:ind w:left="2739" w:hanging="480"/>
      </w:pPr>
    </w:lvl>
    <w:lvl w:ilvl="6" w:tplc="0409000F">
      <w:start w:val="1"/>
      <w:numFmt w:val="decimal"/>
      <w:lvlText w:val="%7."/>
      <w:lvlJc w:val="left"/>
      <w:pPr>
        <w:ind w:left="3219" w:hanging="480"/>
      </w:pPr>
    </w:lvl>
    <w:lvl w:ilvl="7" w:tplc="04090019">
      <w:start w:val="1"/>
      <w:numFmt w:val="ideographTraditional"/>
      <w:lvlText w:val="%8、"/>
      <w:lvlJc w:val="left"/>
      <w:pPr>
        <w:ind w:left="3699" w:hanging="480"/>
      </w:pPr>
    </w:lvl>
    <w:lvl w:ilvl="8" w:tplc="0409001B">
      <w:start w:val="1"/>
      <w:numFmt w:val="lowerRoman"/>
      <w:lvlText w:val="%9."/>
      <w:lvlJc w:val="right"/>
      <w:pPr>
        <w:ind w:left="4179" w:hanging="480"/>
      </w:pPr>
    </w:lvl>
  </w:abstractNum>
  <w:abstractNum w:abstractNumId="22" w15:restartNumberingAfterBreak="0">
    <w:nsid w:val="5BE657B8"/>
    <w:multiLevelType w:val="hybridMultilevel"/>
    <w:tmpl w:val="DAD6E94A"/>
    <w:lvl w:ilvl="0" w:tplc="5E9878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6D1E79"/>
    <w:multiLevelType w:val="hybridMultilevel"/>
    <w:tmpl w:val="E4B80A68"/>
    <w:lvl w:ilvl="0" w:tplc="A62466AA">
      <w:start w:val="1"/>
      <w:numFmt w:val="ideographLegalTraditional"/>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851473C"/>
    <w:multiLevelType w:val="hybridMultilevel"/>
    <w:tmpl w:val="DA66285A"/>
    <w:lvl w:ilvl="0" w:tplc="9A66D6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194675"/>
    <w:multiLevelType w:val="hybridMultilevel"/>
    <w:tmpl w:val="65526FDC"/>
    <w:lvl w:ilvl="0" w:tplc="20BC5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7B24A5"/>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4"/>
  </w:num>
  <w:num w:numId="3">
    <w:abstractNumId w:val="26"/>
  </w:num>
  <w:num w:numId="4">
    <w:abstractNumId w:val="13"/>
  </w:num>
  <w:num w:numId="5">
    <w:abstractNumId w:val="6"/>
  </w:num>
  <w:num w:numId="6">
    <w:abstractNumId w:val="7"/>
  </w:num>
  <w:num w:numId="7">
    <w:abstractNumId w:val="19"/>
  </w:num>
  <w:num w:numId="8">
    <w:abstractNumId w:val="15"/>
  </w:num>
  <w:num w:numId="9">
    <w:abstractNumId w:val="3"/>
  </w:num>
  <w:num w:numId="10">
    <w:abstractNumId w:val="12"/>
  </w:num>
  <w:num w:numId="11">
    <w:abstractNumId w:val="17"/>
  </w:num>
  <w:num w:numId="12">
    <w:abstractNumId w:val="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4"/>
  </w:num>
  <w:num w:numId="20">
    <w:abstractNumId w:val="16"/>
  </w:num>
  <w:num w:numId="21">
    <w:abstractNumId w:val="18"/>
  </w:num>
  <w:num w:numId="22">
    <w:abstractNumId w:val="10"/>
  </w:num>
  <w:num w:numId="23">
    <w:abstractNumId w:val="20"/>
  </w:num>
  <w:num w:numId="24">
    <w:abstractNumId w:val="11"/>
  </w:num>
  <w:num w:numId="25">
    <w:abstractNumId w:val="22"/>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FF"/>
    <w:rsid w:val="000049D5"/>
    <w:rsid w:val="00022653"/>
    <w:rsid w:val="0002476D"/>
    <w:rsid w:val="00027DE2"/>
    <w:rsid w:val="00031680"/>
    <w:rsid w:val="00035C7C"/>
    <w:rsid w:val="00040A4A"/>
    <w:rsid w:val="00044512"/>
    <w:rsid w:val="000454C1"/>
    <w:rsid w:val="000465C5"/>
    <w:rsid w:val="00063DB3"/>
    <w:rsid w:val="00077428"/>
    <w:rsid w:val="0008109E"/>
    <w:rsid w:val="000933E9"/>
    <w:rsid w:val="000A1DDE"/>
    <w:rsid w:val="000A27EC"/>
    <w:rsid w:val="000A5120"/>
    <w:rsid w:val="000A765C"/>
    <w:rsid w:val="000B1913"/>
    <w:rsid w:val="000C0F63"/>
    <w:rsid w:val="000C1A73"/>
    <w:rsid w:val="000C4ACE"/>
    <w:rsid w:val="000C6342"/>
    <w:rsid w:val="000D10C8"/>
    <w:rsid w:val="000D5C24"/>
    <w:rsid w:val="000F58AD"/>
    <w:rsid w:val="000F767C"/>
    <w:rsid w:val="00105B0F"/>
    <w:rsid w:val="00111D3C"/>
    <w:rsid w:val="00130674"/>
    <w:rsid w:val="00134F33"/>
    <w:rsid w:val="00165D85"/>
    <w:rsid w:val="0018172D"/>
    <w:rsid w:val="001916AD"/>
    <w:rsid w:val="00191B0A"/>
    <w:rsid w:val="001A241D"/>
    <w:rsid w:val="001B31B1"/>
    <w:rsid w:val="001C72F9"/>
    <w:rsid w:val="001D3961"/>
    <w:rsid w:val="001E696B"/>
    <w:rsid w:val="001F6F46"/>
    <w:rsid w:val="002024DC"/>
    <w:rsid w:val="00215DE6"/>
    <w:rsid w:val="00221242"/>
    <w:rsid w:val="002239C8"/>
    <w:rsid w:val="00224063"/>
    <w:rsid w:val="00230F88"/>
    <w:rsid w:val="00234936"/>
    <w:rsid w:val="00247901"/>
    <w:rsid w:val="00263791"/>
    <w:rsid w:val="002721E2"/>
    <w:rsid w:val="00272A76"/>
    <w:rsid w:val="00277CA6"/>
    <w:rsid w:val="002857AB"/>
    <w:rsid w:val="002A1249"/>
    <w:rsid w:val="002A31C3"/>
    <w:rsid w:val="002A342A"/>
    <w:rsid w:val="002A7903"/>
    <w:rsid w:val="002B4DCF"/>
    <w:rsid w:val="002C2104"/>
    <w:rsid w:val="002D7CDB"/>
    <w:rsid w:val="002F401A"/>
    <w:rsid w:val="002F44FE"/>
    <w:rsid w:val="0030581B"/>
    <w:rsid w:val="00323995"/>
    <w:rsid w:val="00324DCC"/>
    <w:rsid w:val="0032623C"/>
    <w:rsid w:val="00331A67"/>
    <w:rsid w:val="00331F4A"/>
    <w:rsid w:val="00332C29"/>
    <w:rsid w:val="00335345"/>
    <w:rsid w:val="003367AF"/>
    <w:rsid w:val="00344659"/>
    <w:rsid w:val="00345158"/>
    <w:rsid w:val="0034796A"/>
    <w:rsid w:val="00350B84"/>
    <w:rsid w:val="00367992"/>
    <w:rsid w:val="00373375"/>
    <w:rsid w:val="00383375"/>
    <w:rsid w:val="003867C4"/>
    <w:rsid w:val="00390EBE"/>
    <w:rsid w:val="003A3014"/>
    <w:rsid w:val="003B2260"/>
    <w:rsid w:val="003B6947"/>
    <w:rsid w:val="003B6A4A"/>
    <w:rsid w:val="003C0928"/>
    <w:rsid w:val="003D3C28"/>
    <w:rsid w:val="003E074B"/>
    <w:rsid w:val="003E172E"/>
    <w:rsid w:val="003E5C92"/>
    <w:rsid w:val="003F323B"/>
    <w:rsid w:val="004006B5"/>
    <w:rsid w:val="00405721"/>
    <w:rsid w:val="004107AA"/>
    <w:rsid w:val="0041100C"/>
    <w:rsid w:val="00412541"/>
    <w:rsid w:val="004163B5"/>
    <w:rsid w:val="00425C83"/>
    <w:rsid w:val="00435A23"/>
    <w:rsid w:val="00436D98"/>
    <w:rsid w:val="00442056"/>
    <w:rsid w:val="0045665D"/>
    <w:rsid w:val="00456BE9"/>
    <w:rsid w:val="00461133"/>
    <w:rsid w:val="0047375B"/>
    <w:rsid w:val="00477225"/>
    <w:rsid w:val="00487BF3"/>
    <w:rsid w:val="004A5776"/>
    <w:rsid w:val="004B2ABA"/>
    <w:rsid w:val="004C1FE2"/>
    <w:rsid w:val="004C6FE2"/>
    <w:rsid w:val="004D0A23"/>
    <w:rsid w:val="004D4BE5"/>
    <w:rsid w:val="004E3F1C"/>
    <w:rsid w:val="005013E8"/>
    <w:rsid w:val="00506D15"/>
    <w:rsid w:val="00525B24"/>
    <w:rsid w:val="00535B14"/>
    <w:rsid w:val="005424EE"/>
    <w:rsid w:val="00546555"/>
    <w:rsid w:val="00562698"/>
    <w:rsid w:val="005806EB"/>
    <w:rsid w:val="005826CB"/>
    <w:rsid w:val="005871CE"/>
    <w:rsid w:val="00597DD1"/>
    <w:rsid w:val="005B34A2"/>
    <w:rsid w:val="005C5433"/>
    <w:rsid w:val="005E1F1B"/>
    <w:rsid w:val="005F2289"/>
    <w:rsid w:val="005F672E"/>
    <w:rsid w:val="005F693B"/>
    <w:rsid w:val="00606ACF"/>
    <w:rsid w:val="006164E4"/>
    <w:rsid w:val="00626B4E"/>
    <w:rsid w:val="00651DB2"/>
    <w:rsid w:val="0066302C"/>
    <w:rsid w:val="00666D59"/>
    <w:rsid w:val="00672819"/>
    <w:rsid w:val="00675B77"/>
    <w:rsid w:val="0068246E"/>
    <w:rsid w:val="0068445B"/>
    <w:rsid w:val="00690CDD"/>
    <w:rsid w:val="0069760C"/>
    <w:rsid w:val="006A5EC6"/>
    <w:rsid w:val="006B530B"/>
    <w:rsid w:val="006C4E08"/>
    <w:rsid w:val="006D37C9"/>
    <w:rsid w:val="006D6AE4"/>
    <w:rsid w:val="006E6967"/>
    <w:rsid w:val="006F1C50"/>
    <w:rsid w:val="006F68FE"/>
    <w:rsid w:val="007061AC"/>
    <w:rsid w:val="00707CED"/>
    <w:rsid w:val="007106FD"/>
    <w:rsid w:val="0071196D"/>
    <w:rsid w:val="007122B2"/>
    <w:rsid w:val="00723682"/>
    <w:rsid w:val="007416D2"/>
    <w:rsid w:val="00752BC1"/>
    <w:rsid w:val="00753E0A"/>
    <w:rsid w:val="007655B9"/>
    <w:rsid w:val="007734F5"/>
    <w:rsid w:val="00774917"/>
    <w:rsid w:val="00780398"/>
    <w:rsid w:val="00783852"/>
    <w:rsid w:val="007A0660"/>
    <w:rsid w:val="007B0ADC"/>
    <w:rsid w:val="007C36C3"/>
    <w:rsid w:val="007C3E7B"/>
    <w:rsid w:val="007C68F9"/>
    <w:rsid w:val="00801265"/>
    <w:rsid w:val="00803435"/>
    <w:rsid w:val="00815751"/>
    <w:rsid w:val="0083170D"/>
    <w:rsid w:val="008363AD"/>
    <w:rsid w:val="00837285"/>
    <w:rsid w:val="00840098"/>
    <w:rsid w:val="008411E3"/>
    <w:rsid w:val="008538FB"/>
    <w:rsid w:val="00864B49"/>
    <w:rsid w:val="008825A4"/>
    <w:rsid w:val="0088336B"/>
    <w:rsid w:val="00891E13"/>
    <w:rsid w:val="008A65FD"/>
    <w:rsid w:val="008B25FF"/>
    <w:rsid w:val="008B28B1"/>
    <w:rsid w:val="008C0C75"/>
    <w:rsid w:val="008C1C6E"/>
    <w:rsid w:val="008C708A"/>
    <w:rsid w:val="008D0D5C"/>
    <w:rsid w:val="008D5A44"/>
    <w:rsid w:val="008E4502"/>
    <w:rsid w:val="008F602C"/>
    <w:rsid w:val="00901D58"/>
    <w:rsid w:val="00905C6A"/>
    <w:rsid w:val="00914DE1"/>
    <w:rsid w:val="00916AF9"/>
    <w:rsid w:val="009174E4"/>
    <w:rsid w:val="00934336"/>
    <w:rsid w:val="009355D4"/>
    <w:rsid w:val="0093568B"/>
    <w:rsid w:val="00950A4A"/>
    <w:rsid w:val="009554BF"/>
    <w:rsid w:val="00973302"/>
    <w:rsid w:val="00987CE8"/>
    <w:rsid w:val="009958D6"/>
    <w:rsid w:val="00995D94"/>
    <w:rsid w:val="00997FB7"/>
    <w:rsid w:val="009C469C"/>
    <w:rsid w:val="009C601B"/>
    <w:rsid w:val="009C66A9"/>
    <w:rsid w:val="009D1355"/>
    <w:rsid w:val="009D2C47"/>
    <w:rsid w:val="009D77B8"/>
    <w:rsid w:val="009E2B29"/>
    <w:rsid w:val="009F090E"/>
    <w:rsid w:val="009F716B"/>
    <w:rsid w:val="00A103D2"/>
    <w:rsid w:val="00A135D9"/>
    <w:rsid w:val="00A15570"/>
    <w:rsid w:val="00A17B7C"/>
    <w:rsid w:val="00A20B1D"/>
    <w:rsid w:val="00A25B30"/>
    <w:rsid w:val="00A340F8"/>
    <w:rsid w:val="00A40D3C"/>
    <w:rsid w:val="00A4565C"/>
    <w:rsid w:val="00A50C76"/>
    <w:rsid w:val="00A524EE"/>
    <w:rsid w:val="00A54794"/>
    <w:rsid w:val="00A650B1"/>
    <w:rsid w:val="00A66024"/>
    <w:rsid w:val="00A74313"/>
    <w:rsid w:val="00A75552"/>
    <w:rsid w:val="00A76863"/>
    <w:rsid w:val="00A76AF8"/>
    <w:rsid w:val="00A80679"/>
    <w:rsid w:val="00A82C01"/>
    <w:rsid w:val="00AA5B15"/>
    <w:rsid w:val="00AA6526"/>
    <w:rsid w:val="00AB0300"/>
    <w:rsid w:val="00AB34AB"/>
    <w:rsid w:val="00AB40AB"/>
    <w:rsid w:val="00AD487B"/>
    <w:rsid w:val="00AE67FB"/>
    <w:rsid w:val="00AF0DAC"/>
    <w:rsid w:val="00B14CE7"/>
    <w:rsid w:val="00B20127"/>
    <w:rsid w:val="00B23181"/>
    <w:rsid w:val="00B253F7"/>
    <w:rsid w:val="00B300BE"/>
    <w:rsid w:val="00B31D45"/>
    <w:rsid w:val="00B50F22"/>
    <w:rsid w:val="00B51CE3"/>
    <w:rsid w:val="00B56C20"/>
    <w:rsid w:val="00B64DBB"/>
    <w:rsid w:val="00B744B6"/>
    <w:rsid w:val="00B85D29"/>
    <w:rsid w:val="00B91437"/>
    <w:rsid w:val="00B926F2"/>
    <w:rsid w:val="00BA2764"/>
    <w:rsid w:val="00BA2D7D"/>
    <w:rsid w:val="00BA705D"/>
    <w:rsid w:val="00BD091B"/>
    <w:rsid w:val="00BD235D"/>
    <w:rsid w:val="00BD3A00"/>
    <w:rsid w:val="00BD5926"/>
    <w:rsid w:val="00BE745F"/>
    <w:rsid w:val="00BE7B83"/>
    <w:rsid w:val="00BF1A36"/>
    <w:rsid w:val="00BF2B72"/>
    <w:rsid w:val="00C003FF"/>
    <w:rsid w:val="00C0387C"/>
    <w:rsid w:val="00C07AF4"/>
    <w:rsid w:val="00C07E50"/>
    <w:rsid w:val="00C20F32"/>
    <w:rsid w:val="00C27D03"/>
    <w:rsid w:val="00C3577B"/>
    <w:rsid w:val="00C40BD6"/>
    <w:rsid w:val="00C57222"/>
    <w:rsid w:val="00C6722B"/>
    <w:rsid w:val="00C757E5"/>
    <w:rsid w:val="00C81067"/>
    <w:rsid w:val="00C9778E"/>
    <w:rsid w:val="00CA02D8"/>
    <w:rsid w:val="00CA2B5F"/>
    <w:rsid w:val="00CB2F88"/>
    <w:rsid w:val="00CB5BBE"/>
    <w:rsid w:val="00CE34C5"/>
    <w:rsid w:val="00CE4AFF"/>
    <w:rsid w:val="00CF4AD7"/>
    <w:rsid w:val="00D15005"/>
    <w:rsid w:val="00D17D24"/>
    <w:rsid w:val="00D214BA"/>
    <w:rsid w:val="00D24C9B"/>
    <w:rsid w:val="00D34DC0"/>
    <w:rsid w:val="00D51CB2"/>
    <w:rsid w:val="00D54FE5"/>
    <w:rsid w:val="00D55F87"/>
    <w:rsid w:val="00D626A3"/>
    <w:rsid w:val="00D64E4F"/>
    <w:rsid w:val="00D73106"/>
    <w:rsid w:val="00D858B1"/>
    <w:rsid w:val="00DA6747"/>
    <w:rsid w:val="00DB0946"/>
    <w:rsid w:val="00DB620B"/>
    <w:rsid w:val="00DC0338"/>
    <w:rsid w:val="00DC4A3D"/>
    <w:rsid w:val="00DD0C96"/>
    <w:rsid w:val="00DD20E9"/>
    <w:rsid w:val="00DD4B69"/>
    <w:rsid w:val="00DD7D96"/>
    <w:rsid w:val="00DF0831"/>
    <w:rsid w:val="00E05F02"/>
    <w:rsid w:val="00E1475E"/>
    <w:rsid w:val="00E259A2"/>
    <w:rsid w:val="00E310CA"/>
    <w:rsid w:val="00E46ABC"/>
    <w:rsid w:val="00E52930"/>
    <w:rsid w:val="00E558F6"/>
    <w:rsid w:val="00E76B24"/>
    <w:rsid w:val="00EA0AB8"/>
    <w:rsid w:val="00EA2FFA"/>
    <w:rsid w:val="00EB2C1E"/>
    <w:rsid w:val="00EB2F31"/>
    <w:rsid w:val="00EB5856"/>
    <w:rsid w:val="00EE3255"/>
    <w:rsid w:val="00EE511E"/>
    <w:rsid w:val="00EF6015"/>
    <w:rsid w:val="00EF7747"/>
    <w:rsid w:val="00EF7C76"/>
    <w:rsid w:val="00F017DD"/>
    <w:rsid w:val="00F02EC4"/>
    <w:rsid w:val="00F13224"/>
    <w:rsid w:val="00F23945"/>
    <w:rsid w:val="00F27C78"/>
    <w:rsid w:val="00F60A53"/>
    <w:rsid w:val="00F60BB5"/>
    <w:rsid w:val="00F6256F"/>
    <w:rsid w:val="00F937C3"/>
    <w:rsid w:val="00F945CF"/>
    <w:rsid w:val="00F97CC2"/>
    <w:rsid w:val="00FB5376"/>
    <w:rsid w:val="00FB62E2"/>
    <w:rsid w:val="00FB6EC8"/>
    <w:rsid w:val="00FC0F88"/>
    <w:rsid w:val="00FC23DB"/>
    <w:rsid w:val="00FC3B31"/>
    <w:rsid w:val="00FC52EC"/>
    <w:rsid w:val="00FC705F"/>
    <w:rsid w:val="00FD3A8B"/>
    <w:rsid w:val="00FD46C1"/>
    <w:rsid w:val="00FD7680"/>
    <w:rsid w:val="00FE0B2C"/>
    <w:rsid w:val="00FE7016"/>
    <w:rsid w:val="00FE755E"/>
    <w:rsid w:val="00FF1068"/>
    <w:rsid w:val="00FF6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98D15E-0541-4073-8849-410270D1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nhideWhenUsed/>
    <w:rsid w:val="00CB5BBE"/>
    <w:pPr>
      <w:tabs>
        <w:tab w:val="center" w:pos="4153"/>
        <w:tab w:val="right" w:pos="8306"/>
      </w:tabs>
      <w:snapToGrid w:val="0"/>
    </w:pPr>
    <w:rPr>
      <w:sz w:val="20"/>
      <w:szCs w:val="20"/>
    </w:rPr>
  </w:style>
  <w:style w:type="character" w:customStyle="1" w:styleId="a7">
    <w:name w:val="頁尾 字元"/>
    <w:basedOn w:val="a0"/>
    <w:link w:val="a6"/>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1967">
      <w:bodyDiv w:val="1"/>
      <w:marLeft w:val="0"/>
      <w:marRight w:val="0"/>
      <w:marTop w:val="0"/>
      <w:marBottom w:val="0"/>
      <w:divBdr>
        <w:top w:val="none" w:sz="0" w:space="0" w:color="auto"/>
        <w:left w:val="none" w:sz="0" w:space="0" w:color="auto"/>
        <w:bottom w:val="none" w:sz="0" w:space="0" w:color="auto"/>
        <w:right w:val="none" w:sz="0" w:space="0" w:color="auto"/>
      </w:divBdr>
    </w:div>
    <w:div w:id="390660462">
      <w:bodyDiv w:val="1"/>
      <w:marLeft w:val="0"/>
      <w:marRight w:val="0"/>
      <w:marTop w:val="0"/>
      <w:marBottom w:val="0"/>
      <w:divBdr>
        <w:top w:val="none" w:sz="0" w:space="0" w:color="auto"/>
        <w:left w:val="none" w:sz="0" w:space="0" w:color="auto"/>
        <w:bottom w:val="none" w:sz="0" w:space="0" w:color="auto"/>
        <w:right w:val="none" w:sz="0" w:space="0" w:color="auto"/>
      </w:divBdr>
    </w:div>
    <w:div w:id="969212862">
      <w:bodyDiv w:val="1"/>
      <w:marLeft w:val="0"/>
      <w:marRight w:val="0"/>
      <w:marTop w:val="0"/>
      <w:marBottom w:val="0"/>
      <w:divBdr>
        <w:top w:val="none" w:sz="0" w:space="0" w:color="auto"/>
        <w:left w:val="none" w:sz="0" w:space="0" w:color="auto"/>
        <w:bottom w:val="none" w:sz="0" w:space="0" w:color="auto"/>
        <w:right w:val="none" w:sz="0" w:space="0" w:color="auto"/>
      </w:divBdr>
    </w:div>
    <w:div w:id="1105686302">
      <w:bodyDiv w:val="1"/>
      <w:marLeft w:val="0"/>
      <w:marRight w:val="0"/>
      <w:marTop w:val="0"/>
      <w:marBottom w:val="0"/>
      <w:divBdr>
        <w:top w:val="none" w:sz="0" w:space="0" w:color="auto"/>
        <w:left w:val="none" w:sz="0" w:space="0" w:color="auto"/>
        <w:bottom w:val="none" w:sz="0" w:space="0" w:color="auto"/>
        <w:right w:val="none" w:sz="0" w:space="0" w:color="auto"/>
      </w:divBdr>
      <w:divsChild>
        <w:div w:id="491800329">
          <w:marLeft w:val="0"/>
          <w:marRight w:val="0"/>
          <w:marTop w:val="0"/>
          <w:marBottom w:val="0"/>
          <w:divBdr>
            <w:top w:val="none" w:sz="0" w:space="0" w:color="auto"/>
            <w:left w:val="none" w:sz="0" w:space="0" w:color="auto"/>
            <w:bottom w:val="none" w:sz="0" w:space="0" w:color="auto"/>
            <w:right w:val="none" w:sz="0" w:space="0" w:color="auto"/>
          </w:divBdr>
        </w:div>
        <w:div w:id="1334187125">
          <w:marLeft w:val="0"/>
          <w:marRight w:val="0"/>
          <w:marTop w:val="0"/>
          <w:marBottom w:val="0"/>
          <w:divBdr>
            <w:top w:val="none" w:sz="0" w:space="0" w:color="auto"/>
            <w:left w:val="none" w:sz="0" w:space="0" w:color="auto"/>
            <w:bottom w:val="none" w:sz="0" w:space="0" w:color="auto"/>
            <w:right w:val="none" w:sz="0" w:space="0" w:color="auto"/>
          </w:divBdr>
        </w:div>
        <w:div w:id="1381511840">
          <w:marLeft w:val="0"/>
          <w:marRight w:val="0"/>
          <w:marTop w:val="0"/>
          <w:marBottom w:val="0"/>
          <w:divBdr>
            <w:top w:val="none" w:sz="0" w:space="0" w:color="auto"/>
            <w:left w:val="none" w:sz="0" w:space="0" w:color="auto"/>
            <w:bottom w:val="none" w:sz="0" w:space="0" w:color="auto"/>
            <w:right w:val="none" w:sz="0" w:space="0" w:color="auto"/>
          </w:divBdr>
        </w:div>
        <w:div w:id="857501579">
          <w:marLeft w:val="0"/>
          <w:marRight w:val="0"/>
          <w:marTop w:val="0"/>
          <w:marBottom w:val="0"/>
          <w:divBdr>
            <w:top w:val="none" w:sz="0" w:space="0" w:color="auto"/>
            <w:left w:val="none" w:sz="0" w:space="0" w:color="auto"/>
            <w:bottom w:val="none" w:sz="0" w:space="0" w:color="auto"/>
            <w:right w:val="none" w:sz="0" w:space="0" w:color="auto"/>
          </w:divBdr>
        </w:div>
      </w:divsChild>
    </w:div>
    <w:div w:id="12137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housefun.com.tw/news/article/713553120684.htm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initium.com/article/20160415-dailynews-japan-earthquak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theinitium.com/article/20160418-international-kumamoto-earthquake/" TargetMode="External"/><Relationship Id="rId4" Type="http://schemas.openxmlformats.org/officeDocument/2006/relationships/settings" Target="settings.xml"/><Relationship Id="rId9" Type="http://schemas.openxmlformats.org/officeDocument/2006/relationships/hyperlink" Target="https://news.housefun.com.tw/news/article/400734120653.html" TargetMode="External"/><Relationship Id="rId14"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CDD0E-4DF2-4291-9789-927675C0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2016-05-04T06:29:00Z</cp:lastPrinted>
  <dcterms:created xsi:type="dcterms:W3CDTF">2016-09-30T05:43:00Z</dcterms:created>
  <dcterms:modified xsi:type="dcterms:W3CDTF">2016-09-30T05:43:00Z</dcterms:modified>
</cp:coreProperties>
</file>