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304"/>
        <w:gridCol w:w="1304"/>
        <w:gridCol w:w="5031"/>
        <w:gridCol w:w="1507"/>
      </w:tblGrid>
      <w:tr w:rsidR="00C04B15" w:rsidRPr="009959E9" w:rsidTr="002E3AEF">
        <w:trPr>
          <w:cantSplit/>
          <w:trHeight w:val="532"/>
          <w:tblHeader/>
          <w:jc w:val="center"/>
        </w:trPr>
        <w:tc>
          <w:tcPr>
            <w:tcW w:w="10110" w:type="dxa"/>
            <w:gridSpan w:val="5"/>
            <w:vAlign w:val="center"/>
          </w:tcPr>
          <w:p w:rsidR="004D7E8A" w:rsidRDefault="00C04B15" w:rsidP="00C04B15">
            <w:pPr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立大直高中</w:t>
            </w:r>
            <w:r w:rsidRPr="009959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</w:t>
            </w:r>
            <w:r w:rsidRPr="009959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學年度</w:t>
            </w:r>
            <w:r w:rsidR="004D7E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第2學期</w:t>
            </w:r>
          </w:p>
          <w:p w:rsidR="00C04B15" w:rsidRPr="009959E9" w:rsidRDefault="00C04B15" w:rsidP="00C04B15">
            <w:pPr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「防災演習」</w:t>
            </w:r>
            <w:r w:rsidRPr="004D7E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督</w:t>
            </w:r>
            <w:r w:rsidRPr="004D7E8A">
              <w:rPr>
                <w:rFonts w:ascii="標楷體" w:eastAsia="標楷體" w:hAnsi="標楷體"/>
                <w:color w:val="000000"/>
                <w:sz w:val="36"/>
                <w:szCs w:val="36"/>
              </w:rPr>
              <w:t>導主任評分</w:t>
            </w:r>
            <w:r w:rsidRPr="004D7E8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編組</w:t>
            </w:r>
            <w:r w:rsidRPr="009959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表</w:t>
            </w:r>
          </w:p>
        </w:tc>
      </w:tr>
      <w:tr w:rsidR="00C04B15" w:rsidRPr="009959E9" w:rsidTr="002E3AEF">
        <w:trPr>
          <w:cantSplit/>
          <w:trHeight w:val="379"/>
          <w:tblHeader/>
          <w:jc w:val="center"/>
        </w:trPr>
        <w:tc>
          <w:tcPr>
            <w:tcW w:w="964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>區分</w:t>
            </w:r>
          </w:p>
        </w:tc>
        <w:tc>
          <w:tcPr>
            <w:tcW w:w="1304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>職　稱</w:t>
            </w:r>
          </w:p>
        </w:tc>
        <w:tc>
          <w:tcPr>
            <w:tcW w:w="1304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>姓名</w:t>
            </w:r>
          </w:p>
        </w:tc>
        <w:tc>
          <w:tcPr>
            <w:tcW w:w="5031" w:type="dxa"/>
            <w:vAlign w:val="center"/>
          </w:tcPr>
          <w:p w:rsidR="00C04B15" w:rsidRPr="009959E9" w:rsidRDefault="00C04B15" w:rsidP="002E3AEF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 xml:space="preserve">職　</w:t>
            </w:r>
            <w:r w:rsidRPr="009959E9">
              <w:rPr>
                <w:rFonts w:ascii="標楷體" w:eastAsia="標楷體" w:hAnsi="標楷體"/>
                <w:color w:val="000000"/>
                <w:sz w:val="32"/>
              </w:rPr>
              <w:t xml:space="preserve">    </w:t>
            </w: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 xml:space="preserve">　　　　　　　　責</w:t>
            </w:r>
          </w:p>
        </w:tc>
        <w:tc>
          <w:tcPr>
            <w:tcW w:w="1507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9959E9">
              <w:rPr>
                <w:rFonts w:ascii="標楷體" w:eastAsia="標楷體" w:hAnsi="標楷體" w:hint="eastAsia"/>
                <w:color w:val="000000"/>
                <w:sz w:val="32"/>
              </w:rPr>
              <w:t>備考</w:t>
            </w:r>
          </w:p>
        </w:tc>
      </w:tr>
      <w:tr w:rsidR="00C04B15" w:rsidRPr="009959E9" w:rsidTr="002E3AEF">
        <w:trPr>
          <w:cantSplit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C04B15" w:rsidRPr="009959E9" w:rsidRDefault="00C04B15" w:rsidP="002E3AE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D7E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指揮所</w:t>
            </w:r>
          </w:p>
        </w:tc>
        <w:tc>
          <w:tcPr>
            <w:tcW w:w="1304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959E9">
              <w:rPr>
                <w:rFonts w:ascii="標楷體" w:eastAsia="標楷體" w:hAnsi="標楷體" w:hint="eastAsia"/>
                <w:color w:val="000000"/>
              </w:rPr>
              <w:t>指揮官</w:t>
            </w:r>
          </w:p>
        </w:tc>
        <w:tc>
          <w:tcPr>
            <w:tcW w:w="1304" w:type="dxa"/>
            <w:vAlign w:val="center"/>
          </w:tcPr>
          <w:p w:rsidR="00C04B15" w:rsidRPr="009959E9" w:rsidRDefault="00C04B15" w:rsidP="002E3AE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李世文</w:t>
            </w:r>
          </w:p>
        </w:tc>
        <w:tc>
          <w:tcPr>
            <w:tcW w:w="5031" w:type="dxa"/>
            <w:vAlign w:val="center"/>
          </w:tcPr>
          <w:p w:rsidR="00C04B15" w:rsidRPr="009959E9" w:rsidRDefault="00C04B15" w:rsidP="002E3A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959E9">
              <w:rPr>
                <w:rFonts w:ascii="標楷體" w:eastAsia="標楷體" w:hAnsi="標楷體" w:hint="eastAsia"/>
                <w:color w:val="000000"/>
              </w:rPr>
              <w:t>指揮救災全般事宜。</w:t>
            </w:r>
          </w:p>
        </w:tc>
        <w:tc>
          <w:tcPr>
            <w:tcW w:w="1507" w:type="dxa"/>
            <w:vAlign w:val="center"/>
          </w:tcPr>
          <w:p w:rsidR="00C04B15" w:rsidRPr="009959E9" w:rsidRDefault="00C04B15" w:rsidP="002E3A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4B15" w:rsidRPr="009959E9" w:rsidTr="002E3AEF">
        <w:trPr>
          <w:cantSplit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C04B15" w:rsidRPr="009959E9" w:rsidRDefault="00C04B15" w:rsidP="002E3AE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C04B15" w:rsidRPr="006F702A" w:rsidRDefault="00C04B15" w:rsidP="002E3AEF">
            <w:pPr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F7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副指揮官兼執行官</w:t>
            </w:r>
          </w:p>
        </w:tc>
        <w:tc>
          <w:tcPr>
            <w:tcW w:w="1304" w:type="dxa"/>
            <w:vAlign w:val="center"/>
          </w:tcPr>
          <w:p w:rsidR="00C04B15" w:rsidRPr="004D7E8A" w:rsidRDefault="00427A52" w:rsidP="002E3AE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陳名杰</w:t>
            </w:r>
          </w:p>
        </w:tc>
        <w:tc>
          <w:tcPr>
            <w:tcW w:w="5031" w:type="dxa"/>
            <w:vAlign w:val="center"/>
          </w:tcPr>
          <w:p w:rsidR="00C04B15" w:rsidRPr="009959E9" w:rsidRDefault="00427A52" w:rsidP="00B531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-2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507" w:type="dxa"/>
            <w:vAlign w:val="center"/>
          </w:tcPr>
          <w:p w:rsidR="00C04B15" w:rsidRPr="004D7E8A" w:rsidRDefault="006F702A" w:rsidP="006F702A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959E9">
              <w:rPr>
                <w:rFonts w:ascii="標楷體" w:eastAsia="標楷體" w:hAnsi="標楷體" w:hint="eastAsia"/>
                <w:color w:val="000000"/>
              </w:rPr>
              <w:t>副指揮官</w:t>
            </w:r>
          </w:p>
        </w:tc>
        <w:tc>
          <w:tcPr>
            <w:tcW w:w="1304" w:type="dxa"/>
            <w:vAlign w:val="center"/>
          </w:tcPr>
          <w:p w:rsidR="006F702A" w:rsidRPr="004D7E8A" w:rsidRDefault="00427A52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楊雯仙</w:t>
            </w:r>
          </w:p>
        </w:tc>
        <w:tc>
          <w:tcPr>
            <w:tcW w:w="5031" w:type="dxa"/>
            <w:vAlign w:val="center"/>
          </w:tcPr>
          <w:p w:rsidR="006F702A" w:rsidRPr="009959E9" w:rsidRDefault="00427A52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二棟二</w:t>
            </w:r>
            <w:r>
              <w:rPr>
                <w:rFonts w:ascii="標楷體" w:eastAsia="標楷體" w:hAnsi="標楷體"/>
                <w:color w:val="000000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-205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6F702A" w:rsidRPr="004D7E8A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郭建誠</w:t>
            </w:r>
          </w:p>
        </w:tc>
        <w:tc>
          <w:tcPr>
            <w:tcW w:w="5031" w:type="dxa"/>
            <w:vAlign w:val="center"/>
          </w:tcPr>
          <w:p w:rsidR="006F702A" w:rsidRDefault="000B20B1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1.2月27日:</w:t>
            </w:r>
            <w:r w:rsidR="006F702A">
              <w:rPr>
                <w:rFonts w:ascii="標楷體" w:eastAsia="標楷體" w:hAnsi="標楷體" w:hint="eastAsia"/>
                <w:color w:val="000000"/>
              </w:rPr>
              <w:t>二</w:t>
            </w:r>
            <w:r w:rsidR="006F702A">
              <w:rPr>
                <w:rFonts w:ascii="標楷體" w:eastAsia="標楷體" w:hAnsi="標楷體"/>
                <w:color w:val="000000"/>
              </w:rPr>
              <w:t>棟一樓</w:t>
            </w:r>
            <w:r w:rsidR="006F702A">
              <w:rPr>
                <w:rFonts w:ascii="標楷體" w:eastAsia="標楷體" w:hAnsi="標楷體" w:hint="eastAsia"/>
                <w:color w:val="000000"/>
              </w:rPr>
              <w:t>801-805</w:t>
            </w:r>
          </w:p>
          <w:p w:rsidR="000B20B1" w:rsidRPr="009959E9" w:rsidRDefault="000B20B1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2.3月2日: 一棟</w:t>
            </w:r>
            <w:r>
              <w:rPr>
                <w:rFonts w:ascii="標楷體" w:eastAsia="標楷體" w:hAnsi="標楷體"/>
                <w:color w:val="000000"/>
              </w:rPr>
              <w:t>一樓</w:t>
            </w:r>
            <w:r>
              <w:rPr>
                <w:rFonts w:ascii="標楷體" w:eastAsia="標楷體" w:hAnsi="標楷體" w:hint="eastAsia"/>
                <w:color w:val="000000"/>
              </w:rPr>
              <w:t>701-704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469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6F702A" w:rsidRPr="009959E9" w:rsidRDefault="006F702A" w:rsidP="00427A5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959E9">
              <w:rPr>
                <w:rFonts w:ascii="標楷體" w:eastAsia="標楷體" w:hAnsi="標楷體" w:hint="eastAsia"/>
                <w:color w:val="000000"/>
              </w:rPr>
              <w:t>督導官</w:t>
            </w:r>
          </w:p>
        </w:tc>
        <w:tc>
          <w:tcPr>
            <w:tcW w:w="1304" w:type="dxa"/>
            <w:vAlign w:val="center"/>
          </w:tcPr>
          <w:p w:rsidR="006F702A" w:rsidRPr="004D7E8A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吳姿瑩</w:t>
            </w:r>
          </w:p>
        </w:tc>
        <w:tc>
          <w:tcPr>
            <w:tcW w:w="5031" w:type="dxa"/>
            <w:vAlign w:val="center"/>
          </w:tcPr>
          <w:p w:rsidR="006F702A" w:rsidRPr="009959E9" w:rsidRDefault="006F702A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二棟</w:t>
            </w:r>
            <w:r>
              <w:rPr>
                <w:rFonts w:ascii="標楷體" w:eastAsia="標楷體" w:hAnsi="標楷體"/>
                <w:color w:val="000000"/>
              </w:rPr>
              <w:t>三樓</w:t>
            </w:r>
            <w:r>
              <w:rPr>
                <w:rFonts w:ascii="標楷體" w:eastAsia="標楷體" w:hAnsi="標楷體" w:hint="eastAsia"/>
                <w:color w:val="000000"/>
              </w:rPr>
              <w:t>301-305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503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6F702A" w:rsidRPr="004D7E8A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魏仲良</w:t>
            </w:r>
          </w:p>
        </w:tc>
        <w:tc>
          <w:tcPr>
            <w:tcW w:w="5031" w:type="dxa"/>
            <w:vAlign w:val="center"/>
          </w:tcPr>
          <w:p w:rsidR="006F702A" w:rsidRPr="009959E9" w:rsidRDefault="006F702A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棟三樓</w:t>
            </w:r>
            <w:r>
              <w:rPr>
                <w:rFonts w:ascii="標楷體" w:eastAsia="標楷體" w:hAnsi="標楷體" w:hint="eastAsia"/>
                <w:color w:val="000000"/>
              </w:rPr>
              <w:t>905-90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6F702A" w:rsidRPr="004D7E8A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劉亦陞</w:t>
            </w:r>
          </w:p>
        </w:tc>
        <w:tc>
          <w:tcPr>
            <w:tcW w:w="5031" w:type="dxa"/>
            <w:vAlign w:val="center"/>
          </w:tcPr>
          <w:p w:rsidR="006F702A" w:rsidRPr="00C01887" w:rsidRDefault="006F702A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棟三樓</w:t>
            </w:r>
            <w:r>
              <w:rPr>
                <w:rFonts w:ascii="標楷體" w:eastAsia="標楷體" w:hAnsi="標楷體" w:hint="eastAsia"/>
                <w:color w:val="000000"/>
              </w:rPr>
              <w:t>106-110+三棟</w:t>
            </w:r>
            <w:r>
              <w:rPr>
                <w:rFonts w:ascii="標楷體" w:eastAsia="標楷體" w:hAnsi="標楷體"/>
                <w:color w:val="000000"/>
              </w:rPr>
              <w:t>二樓</w:t>
            </w:r>
            <w:r>
              <w:rPr>
                <w:rFonts w:ascii="標楷體" w:eastAsia="標楷體" w:hAnsi="標楷體" w:hint="eastAsia"/>
                <w:color w:val="000000"/>
              </w:rPr>
              <w:t>806-807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505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6F702A" w:rsidRPr="004D7E8A" w:rsidRDefault="00427A52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黃</w:t>
            </w:r>
            <w:r w:rsidRPr="004D7E8A">
              <w:rPr>
                <w:rFonts w:ascii="標楷體" w:eastAsia="標楷體" w:hAnsi="標楷體"/>
                <w:color w:val="000000"/>
              </w:rPr>
              <w:t>詩</w:t>
            </w:r>
            <w:r w:rsidRPr="004D7E8A">
              <w:rPr>
                <w:rFonts w:ascii="標楷體" w:eastAsia="標楷體" w:hAnsi="標楷體" w:hint="eastAsia"/>
                <w:color w:val="000000"/>
              </w:rPr>
              <w:t>茹</w:t>
            </w:r>
          </w:p>
        </w:tc>
        <w:tc>
          <w:tcPr>
            <w:tcW w:w="5031" w:type="dxa"/>
            <w:vAlign w:val="center"/>
          </w:tcPr>
          <w:p w:rsidR="006F702A" w:rsidRPr="009959E9" w:rsidRDefault="008F1800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棟一樓</w:t>
            </w:r>
            <w:r>
              <w:rPr>
                <w:rFonts w:ascii="標楷體" w:eastAsia="標楷體" w:hAnsi="標楷體" w:hint="eastAsia"/>
                <w:color w:val="000000"/>
              </w:rPr>
              <w:t>705-709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539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0B20B1" w:rsidRPr="004D7E8A" w:rsidRDefault="004D7E8A" w:rsidP="000B20B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陳國捷</w:t>
            </w:r>
          </w:p>
        </w:tc>
        <w:tc>
          <w:tcPr>
            <w:tcW w:w="5031" w:type="dxa"/>
            <w:vAlign w:val="center"/>
          </w:tcPr>
          <w:p w:rsidR="006F702A" w:rsidRPr="009959E9" w:rsidRDefault="00427A52" w:rsidP="00B531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二棟二</w:t>
            </w:r>
            <w:r>
              <w:rPr>
                <w:rFonts w:ascii="標楷體" w:eastAsia="標楷體" w:hAnsi="標楷體"/>
                <w:color w:val="000000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901-</w:t>
            </w:r>
            <w:r>
              <w:rPr>
                <w:rFonts w:ascii="標楷體" w:eastAsia="標楷體" w:hAnsi="標楷體"/>
                <w:color w:val="000000"/>
              </w:rPr>
              <w:t>904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445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Merge/>
            <w:vAlign w:val="center"/>
          </w:tcPr>
          <w:p w:rsidR="006F702A" w:rsidRPr="009959E9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6F702A" w:rsidRPr="004D7E8A" w:rsidRDefault="000B20B1" w:rsidP="00FA472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高堂凱</w:t>
            </w:r>
          </w:p>
        </w:tc>
        <w:tc>
          <w:tcPr>
            <w:tcW w:w="5031" w:type="dxa"/>
            <w:vAlign w:val="center"/>
          </w:tcPr>
          <w:p w:rsidR="006F702A" w:rsidRPr="009959E9" w:rsidRDefault="006F702A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三棟</w:t>
            </w:r>
            <w:r>
              <w:rPr>
                <w:rFonts w:ascii="標楷體" w:eastAsia="標楷體" w:hAnsi="標楷體"/>
                <w:color w:val="000000"/>
              </w:rPr>
              <w:t>三樓</w:t>
            </w:r>
            <w:r>
              <w:rPr>
                <w:rFonts w:ascii="標楷體" w:eastAsia="標楷體" w:hAnsi="標楷體" w:hint="eastAsia"/>
                <w:color w:val="000000"/>
              </w:rPr>
              <w:t>101-105</w:t>
            </w:r>
            <w:r w:rsidRPr="00CB16F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FD1D5C">
        <w:trPr>
          <w:cantSplit/>
          <w:trHeight w:val="429"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6F702A" w:rsidRPr="00567AAE" w:rsidRDefault="006F702A" w:rsidP="006F702A">
            <w:pPr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67A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管制督導官</w:t>
            </w:r>
          </w:p>
        </w:tc>
        <w:tc>
          <w:tcPr>
            <w:tcW w:w="1304" w:type="dxa"/>
            <w:vAlign w:val="center"/>
          </w:tcPr>
          <w:p w:rsidR="006F702A" w:rsidRPr="004D7E8A" w:rsidRDefault="00427A52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楊靜玫</w:t>
            </w:r>
          </w:p>
        </w:tc>
        <w:tc>
          <w:tcPr>
            <w:tcW w:w="5031" w:type="dxa"/>
            <w:vAlign w:val="center"/>
          </w:tcPr>
          <w:p w:rsidR="006F702A" w:rsidRPr="009959E9" w:rsidRDefault="008F1800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一棟</w:t>
            </w:r>
            <w:r>
              <w:rPr>
                <w:rFonts w:ascii="標楷體" w:eastAsia="標楷體" w:hAnsi="標楷體"/>
                <w:color w:val="000000"/>
              </w:rPr>
              <w:t>一樓</w:t>
            </w:r>
            <w:r>
              <w:rPr>
                <w:rFonts w:ascii="標楷體" w:eastAsia="標楷體" w:hAnsi="標楷體" w:hint="eastAsia"/>
                <w:color w:val="000000"/>
              </w:rPr>
              <w:t>701-704</w:t>
            </w:r>
          </w:p>
        </w:tc>
        <w:tc>
          <w:tcPr>
            <w:tcW w:w="1507" w:type="dxa"/>
          </w:tcPr>
          <w:p w:rsidR="006F702A" w:rsidRPr="004D7E8A" w:rsidRDefault="006F702A" w:rsidP="006F702A"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  <w:tr w:rsidR="006F702A" w:rsidRPr="009959E9" w:rsidTr="002E3AEF">
        <w:trPr>
          <w:cantSplit/>
          <w:jc w:val="center"/>
        </w:trPr>
        <w:tc>
          <w:tcPr>
            <w:tcW w:w="964" w:type="dxa"/>
            <w:vMerge/>
            <w:vAlign w:val="center"/>
          </w:tcPr>
          <w:p w:rsidR="006F702A" w:rsidRPr="009959E9" w:rsidRDefault="006F702A" w:rsidP="006F702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6F702A" w:rsidRPr="00567AAE" w:rsidRDefault="006F702A" w:rsidP="006F702A">
            <w:pPr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67AA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通信督導官</w:t>
            </w:r>
          </w:p>
        </w:tc>
        <w:tc>
          <w:tcPr>
            <w:tcW w:w="1304" w:type="dxa"/>
            <w:vAlign w:val="center"/>
          </w:tcPr>
          <w:p w:rsidR="006F702A" w:rsidRPr="004D7E8A" w:rsidRDefault="006F702A" w:rsidP="006F702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</w:rPr>
              <w:t>鍾銘益</w:t>
            </w:r>
          </w:p>
        </w:tc>
        <w:tc>
          <w:tcPr>
            <w:tcW w:w="5031" w:type="dxa"/>
            <w:vAlign w:val="center"/>
          </w:tcPr>
          <w:p w:rsidR="006F702A" w:rsidRPr="009959E9" w:rsidRDefault="006F702A" w:rsidP="006F70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306-310+80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-809</w:t>
            </w:r>
          </w:p>
        </w:tc>
        <w:tc>
          <w:tcPr>
            <w:tcW w:w="1507" w:type="dxa"/>
            <w:vAlign w:val="center"/>
          </w:tcPr>
          <w:p w:rsidR="006F702A" w:rsidRPr="004D7E8A" w:rsidRDefault="006F702A" w:rsidP="006F70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8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 w:rsidRPr="004D7E8A">
              <w:rPr>
                <w:rFonts w:ascii="標楷體" w:eastAsia="標楷體" w:hAnsi="標楷體"/>
                <w:color w:val="000000"/>
                <w:sz w:val="24"/>
                <w:szCs w:val="24"/>
              </w:rPr>
              <w:t>將評分表交回指揮所</w:t>
            </w:r>
          </w:p>
        </w:tc>
      </w:tr>
    </w:tbl>
    <w:p w:rsidR="00E53728" w:rsidRPr="00EF0D9D" w:rsidRDefault="009E60AD">
      <w:pPr>
        <w:rPr>
          <w:b/>
          <w:i/>
          <w:u w:val="single"/>
        </w:rPr>
      </w:pPr>
      <w:r w:rsidRPr="00EF0D9D">
        <w:rPr>
          <w:rFonts w:hint="eastAsia"/>
          <w:b/>
          <w:i/>
          <w:u w:val="single"/>
        </w:rPr>
        <w:t>完成評分後請將評分表、</w:t>
      </w:r>
      <w:bookmarkStart w:id="0" w:name="_GoBack"/>
      <w:bookmarkEnd w:id="0"/>
      <w:r w:rsidRPr="00EF0D9D">
        <w:rPr>
          <w:rFonts w:hint="eastAsia"/>
          <w:b/>
          <w:i/>
          <w:u w:val="single"/>
        </w:rPr>
        <w:t>評分板及筆繳至司令台前指揮所，謝謝</w:t>
      </w:r>
      <w:r w:rsidRPr="00EF0D9D">
        <w:rPr>
          <w:rFonts w:hint="eastAsia"/>
          <w:b/>
          <w:i/>
          <w:u w:val="single"/>
        </w:rPr>
        <w:t>!</w:t>
      </w:r>
    </w:p>
    <w:sectPr w:rsidR="00E53728" w:rsidRPr="00EF0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E5" w:rsidRDefault="00C75DE5" w:rsidP="00B531ED">
      <w:r>
        <w:separator/>
      </w:r>
    </w:p>
  </w:endnote>
  <w:endnote w:type="continuationSeparator" w:id="0">
    <w:p w:rsidR="00C75DE5" w:rsidRDefault="00C75DE5" w:rsidP="00B5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E5" w:rsidRDefault="00C75DE5" w:rsidP="00B531ED">
      <w:r>
        <w:separator/>
      </w:r>
    </w:p>
  </w:footnote>
  <w:footnote w:type="continuationSeparator" w:id="0">
    <w:p w:rsidR="00C75DE5" w:rsidRDefault="00C75DE5" w:rsidP="00B5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5"/>
    <w:rsid w:val="000B20B1"/>
    <w:rsid w:val="0024052F"/>
    <w:rsid w:val="00427A52"/>
    <w:rsid w:val="004D7E8A"/>
    <w:rsid w:val="005803E6"/>
    <w:rsid w:val="006F702A"/>
    <w:rsid w:val="007031BB"/>
    <w:rsid w:val="00874B37"/>
    <w:rsid w:val="008F1800"/>
    <w:rsid w:val="0099279F"/>
    <w:rsid w:val="009E60AD"/>
    <w:rsid w:val="00B10CC4"/>
    <w:rsid w:val="00B531ED"/>
    <w:rsid w:val="00C04B15"/>
    <w:rsid w:val="00C75DE5"/>
    <w:rsid w:val="00D43A8A"/>
    <w:rsid w:val="00E53728"/>
    <w:rsid w:val="00EF0D9D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A4E08-BDE3-4766-9F91-9E60D89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15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531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1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531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0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2018-02-22T01:17:00Z</cp:lastPrinted>
  <dcterms:created xsi:type="dcterms:W3CDTF">2018-02-22T02:46:00Z</dcterms:created>
  <dcterms:modified xsi:type="dcterms:W3CDTF">2018-02-23T09:24:00Z</dcterms:modified>
</cp:coreProperties>
</file>