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0" w:rsidRPr="003B1C00" w:rsidRDefault="00622B2B" w:rsidP="003B1C00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3B1C00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臺北市立大直</w:t>
      </w:r>
      <w:r w:rsidR="003B1C00" w:rsidRPr="003B1C00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高</w:t>
      </w:r>
      <w:r w:rsidR="003B1C00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級</w:t>
      </w:r>
      <w:r w:rsidR="003B1C00" w:rsidRPr="003B1C00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中</w:t>
      </w:r>
      <w:r w:rsidR="003B1C00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學「一社一服務」</w:t>
      </w:r>
      <w:r w:rsidR="003B1C00" w:rsidRPr="003B1C00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志願服務學習實施辦法</w:t>
      </w:r>
    </w:p>
    <w:p w:rsidR="003B1C00" w:rsidRPr="003B1C00" w:rsidRDefault="003B1C00" w:rsidP="003B1C00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 </w:t>
      </w:r>
    </w:p>
    <w:p w:rsidR="003B1C00" w:rsidRPr="003B1C00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第一條  源起</w:t>
      </w:r>
    </w:p>
    <w:p w:rsidR="003B1C00" w:rsidRPr="003B1C00" w:rsidRDefault="003B1C00" w:rsidP="003B1C00">
      <w:pPr>
        <w:widowControl/>
        <w:shd w:val="clear" w:color="auto" w:fill="FFFFFF"/>
        <w:ind w:left="960" w:firstLine="48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為培養本校志工關懷生活環境、熱心參與公共事務之意願，以服務行動回饋學校、社區鄰里，並從體驗社會生活中進而啟發人文關懷的精神，達成五育均衡，養成現代公民與完美人格的理想。</w:t>
      </w:r>
    </w:p>
    <w:p w:rsidR="003B1C00" w:rsidRPr="003B1C00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第二條  實施目標</w:t>
      </w:r>
    </w:p>
    <w:p w:rsidR="003B1C00" w:rsidRPr="003B1C00" w:rsidRDefault="003B1C00" w:rsidP="003B1C00">
      <w:pPr>
        <w:pStyle w:val="a7"/>
        <w:widowControl/>
        <w:numPr>
          <w:ilvl w:val="0"/>
          <w:numId w:val="3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培養校園志工積極參與服務的意願。</w:t>
      </w:r>
    </w:p>
    <w:p w:rsidR="003B1C00" w:rsidRDefault="003B1C00" w:rsidP="003B1C00">
      <w:pPr>
        <w:pStyle w:val="a7"/>
        <w:widowControl/>
        <w:numPr>
          <w:ilvl w:val="0"/>
          <w:numId w:val="3"/>
        </w:numPr>
        <w:shd w:val="clear" w:color="auto" w:fill="FFFFFF"/>
        <w:ind w:leftChars="0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讓校園志工學習服務時應有的認知與態度。</w:t>
      </w:r>
    </w:p>
    <w:p w:rsidR="003B1C00" w:rsidRPr="003B1C00" w:rsidRDefault="003B1C00" w:rsidP="003B1C00">
      <w:pPr>
        <w:pStyle w:val="a7"/>
        <w:widowControl/>
        <w:numPr>
          <w:ilvl w:val="0"/>
          <w:numId w:val="3"/>
        </w:numPr>
        <w:shd w:val="clear" w:color="auto" w:fill="FFFFFF"/>
        <w:ind w:leftChars="0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推動</w:t>
      </w:r>
      <w:proofErr w:type="gramStart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社</w:t>
      </w:r>
      <w:proofErr w:type="gramStart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服務之理想</w:t>
      </w:r>
    </w:p>
    <w:p w:rsidR="003B1C00" w:rsidRPr="003B1C00" w:rsidRDefault="003B1C00" w:rsidP="003B1C00">
      <w:pPr>
        <w:pStyle w:val="a7"/>
        <w:widowControl/>
        <w:numPr>
          <w:ilvl w:val="0"/>
          <w:numId w:val="3"/>
        </w:numPr>
        <w:shd w:val="clear" w:color="auto" w:fill="FFFFFF"/>
        <w:ind w:leftChars="0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提供志工多元成長的機會。</w:t>
      </w:r>
    </w:p>
    <w:p w:rsidR="003B1C00" w:rsidRPr="003B1C00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第三條  實施原則</w:t>
      </w:r>
    </w:p>
    <w:p w:rsidR="003B1C00" w:rsidRPr="003B1C00" w:rsidRDefault="003B1C00" w:rsidP="003B1C00">
      <w:pPr>
        <w:pStyle w:val="a7"/>
        <w:widowControl/>
        <w:numPr>
          <w:ilvl w:val="0"/>
          <w:numId w:val="5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啟發志工參與意願</w:t>
      </w:r>
    </w:p>
    <w:p w:rsidR="003B1C00" w:rsidRPr="003B1C00" w:rsidRDefault="003B1C00" w:rsidP="003B1C00">
      <w:pPr>
        <w:pStyle w:val="a7"/>
        <w:widowControl/>
        <w:numPr>
          <w:ilvl w:val="0"/>
          <w:numId w:val="5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配合學校教育特性</w:t>
      </w:r>
    </w:p>
    <w:p w:rsidR="003B1C00" w:rsidRPr="003B1C00" w:rsidRDefault="003B1C00" w:rsidP="003B1C00">
      <w:pPr>
        <w:pStyle w:val="a7"/>
        <w:widowControl/>
        <w:numPr>
          <w:ilvl w:val="0"/>
          <w:numId w:val="5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發揮學生社團功能</w:t>
      </w:r>
    </w:p>
    <w:p w:rsidR="003505EC" w:rsidRPr="003505EC" w:rsidRDefault="003505EC" w:rsidP="003B1C00">
      <w:pPr>
        <w:pStyle w:val="a7"/>
        <w:widowControl/>
        <w:numPr>
          <w:ilvl w:val="0"/>
          <w:numId w:val="5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依據社區環境需求</w:t>
      </w:r>
    </w:p>
    <w:p w:rsidR="003B1C00" w:rsidRPr="003B1C00" w:rsidRDefault="003B1C00" w:rsidP="003B1C00">
      <w:pPr>
        <w:pStyle w:val="a7"/>
        <w:widowControl/>
        <w:numPr>
          <w:ilvl w:val="0"/>
          <w:numId w:val="5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推動具有教育性、持續性與利他性之服務</w:t>
      </w:r>
    </w:p>
    <w:p w:rsidR="003B1C00" w:rsidRPr="003B1C00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第四條  參加對象</w:t>
      </w:r>
    </w:p>
    <w:p w:rsidR="003B1C00" w:rsidRPr="003B1C00" w:rsidRDefault="003B1C00" w:rsidP="003B1C00">
      <w:pPr>
        <w:widowControl/>
        <w:shd w:val="clear" w:color="auto" w:fill="FFFFFF"/>
        <w:ind w:left="480" w:firstLine="48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本校全體學生</w:t>
      </w:r>
    </w:p>
    <w:p w:rsidR="003B1C00" w:rsidRPr="003B1C00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第五條  服務範圍</w:t>
      </w:r>
    </w:p>
    <w:p w:rsidR="003B1C00" w:rsidRPr="003B1C00" w:rsidRDefault="003B1C00" w:rsidP="003B1C00">
      <w:pPr>
        <w:widowControl/>
        <w:shd w:val="clear" w:color="auto" w:fill="FFFFFF"/>
        <w:ind w:left="96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一、學生協助原畢業學校或偏遠地區學校之課業輔導或服務性活動。</w:t>
      </w:r>
    </w:p>
    <w:p w:rsidR="003B1C00" w:rsidRPr="003B1C00" w:rsidRDefault="003B1C00" w:rsidP="003B1C00">
      <w:pPr>
        <w:widowControl/>
        <w:shd w:val="clear" w:color="auto" w:fill="FFFFFF"/>
        <w:ind w:left="96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二、經核定之校內、</w:t>
      </w:r>
      <w:proofErr w:type="gramStart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外志工性</w:t>
      </w:r>
      <w:proofErr w:type="gramEnd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服務活動。</w:t>
      </w:r>
    </w:p>
    <w:p w:rsidR="003B1C00" w:rsidRPr="008726B4" w:rsidRDefault="003B1C00" w:rsidP="003B1C00">
      <w:pPr>
        <w:widowControl/>
        <w:shd w:val="clear" w:color="auto" w:fill="FFFFFF"/>
        <w:ind w:left="1414" w:hanging="456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三、學生社團經學校相關單位核可參加或舉辦之非政治、商業、營利之服務活動。</w:t>
      </w:r>
    </w:p>
    <w:p w:rsidR="003B1C00" w:rsidRPr="008726B4" w:rsidRDefault="003B1C00" w:rsidP="003B1C00">
      <w:pPr>
        <w:widowControl/>
        <w:shd w:val="clear" w:color="auto" w:fill="FFFFFF"/>
        <w:ind w:left="960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四、本校、社區或政府等公務機關所舉辦之各項公益性服務活動。</w:t>
      </w:r>
    </w:p>
    <w:p w:rsidR="003B1C00" w:rsidRPr="008726B4" w:rsidRDefault="003B1C00" w:rsidP="003B1C00">
      <w:pPr>
        <w:widowControl/>
        <w:shd w:val="clear" w:color="auto" w:fill="FFFFFF"/>
        <w:ind w:left="1414" w:hanging="456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五、政府所屬社教單位之志工服務；或經立案之公私立社會公益團體、慈善機構等所舉辦之各項公益性服務活動。</w:t>
      </w:r>
    </w:p>
    <w:p w:rsidR="003B1C00" w:rsidRPr="008726B4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第六條  辦理時間</w:t>
      </w:r>
    </w:p>
    <w:p w:rsidR="003B1C00" w:rsidRPr="008726B4" w:rsidRDefault="00B4634C" w:rsidP="003B1C00">
      <w:pPr>
        <w:widowControl/>
        <w:shd w:val="clear" w:color="auto" w:fill="FFFFFF"/>
        <w:ind w:left="480" w:firstLine="480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一、</w:t>
      </w:r>
      <w:r w:rsidR="003B1C00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以社團活動、假日、課餘或其他適當時間進行服務。</w:t>
      </w:r>
      <w:r w:rsidR="00684629" w:rsidRPr="008726B4">
        <w:rPr>
          <w:rFonts w:ascii="標楷體" w:eastAsia="標楷體" w:hAnsi="標楷體" w:cs="Times New Roman"/>
          <w:color w:val="000000" w:themeColor="text1"/>
          <w:kern w:val="0"/>
          <w:szCs w:val="24"/>
        </w:rPr>
        <w:br/>
      </w:r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二、</w:t>
      </w:r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上、下學期，每學期至少1小時(1節課)，全學年至少兩小時(2節課)。</w:t>
      </w:r>
      <w:r w:rsidR="00684629" w:rsidRPr="008726B4">
        <w:rPr>
          <w:rFonts w:ascii="標楷體" w:eastAsia="標楷體" w:hAnsi="標楷體" w:cs="Times New Roman"/>
          <w:color w:val="000000" w:themeColor="text1"/>
          <w:kern w:val="0"/>
          <w:szCs w:val="24"/>
        </w:rPr>
        <w:br/>
      </w:r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三、</w:t>
      </w:r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利用社團活動時間至校外服務，一學期以一次為限。</w:t>
      </w:r>
      <w:r w:rsidR="00684629" w:rsidRPr="008726B4">
        <w:rPr>
          <w:rFonts w:ascii="標楷體" w:eastAsia="標楷體" w:hAnsi="標楷體" w:cs="Times New Roman"/>
          <w:color w:val="000000" w:themeColor="text1"/>
          <w:kern w:val="0"/>
          <w:szCs w:val="24"/>
        </w:rPr>
        <w:br/>
      </w:r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四、</w:t>
      </w:r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如有特殊服務規劃，可以專案形式向學</w:t>
      </w:r>
      <w:proofErr w:type="gramStart"/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務</w:t>
      </w:r>
      <w:proofErr w:type="gramEnd"/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處申請，核可後利用假日一次完成全學年之時</w:t>
      </w:r>
      <w:r w:rsidRPr="008726B4">
        <w:rPr>
          <w:rFonts w:ascii="標楷體" w:eastAsia="標楷體" w:hAnsi="標楷體" w:cs="Times New Roman"/>
          <w:color w:val="000000" w:themeColor="text1"/>
          <w:kern w:val="0"/>
          <w:szCs w:val="24"/>
        </w:rPr>
        <w:br/>
      </w: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   </w:t>
      </w:r>
      <w:r w:rsidR="00684629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數。</w:t>
      </w:r>
    </w:p>
    <w:p w:rsidR="003B1C00" w:rsidRPr="008726B4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第七條  執行方式</w:t>
      </w:r>
    </w:p>
    <w:p w:rsidR="003B1C00" w:rsidRPr="008726B4" w:rsidRDefault="003505EC" w:rsidP="003B1C00">
      <w:pPr>
        <w:widowControl/>
        <w:shd w:val="clear" w:color="auto" w:fill="FFFFFF"/>
        <w:ind w:left="960" w:hanging="480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="001156ED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</w:t>
      </w:r>
      <w:r w:rsidR="003B1C00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、活動方式</w:t>
      </w:r>
    </w:p>
    <w:p w:rsidR="003B1C00" w:rsidRPr="008726B4" w:rsidRDefault="001156ED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訓練課程：依據服務性質，安排活動行</w:t>
      </w:r>
      <w:r w:rsidR="003B1C00"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前訓練課程，讓參與者瞭解從事之服務工作性質與注意事項。</w:t>
      </w:r>
    </w:p>
    <w:p w:rsidR="00D96631" w:rsidRPr="008726B4" w:rsidRDefault="00D96631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</w:t>
      </w:r>
      <w:proofErr w:type="gramStart"/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一週</w:t>
      </w:r>
      <w:proofErr w:type="gramEnd"/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前以書面資料報請學</w:t>
      </w:r>
      <w:proofErr w:type="gramStart"/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務</w:t>
      </w:r>
      <w:proofErr w:type="gramEnd"/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處活動組查核，書面資料需社團指導老師簽名，內容包括實施計畫、企畫書、報名表、家長同意書…等相關文件，經核可後始能進行服務。</w:t>
      </w:r>
    </w:p>
    <w:p w:rsidR="00D96631" w:rsidRPr="008726B4" w:rsidRDefault="00D96631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服務過程需社團指導老師全程陪同。</w:t>
      </w:r>
    </w:p>
    <w:p w:rsidR="003B1C00" w:rsidRPr="008726B4" w:rsidRDefault="003B1C00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8726B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從事志工服務時應佩掛「服務證」。</w:t>
      </w:r>
      <w:bookmarkStart w:id="0" w:name="_GoBack"/>
      <w:bookmarkEnd w:id="0"/>
    </w:p>
    <w:p w:rsidR="003B1C00" w:rsidRPr="00D96631" w:rsidRDefault="003B1C00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各社團為落實</w:t>
      </w:r>
      <w:proofErr w:type="gramStart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社</w:t>
      </w:r>
      <w:proofErr w:type="gramStart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服務的實施原則，將服務學習納入社團評鑑項目中，以為評核。</w:t>
      </w:r>
    </w:p>
    <w:p w:rsidR="003B1C00" w:rsidRPr="00D96631" w:rsidRDefault="001156ED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服務</w:t>
      </w:r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人數以社團</w:t>
      </w:r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全體社員</w:t>
      </w:r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為單位。</w:t>
      </w:r>
    </w:p>
    <w:p w:rsidR="003B1C00" w:rsidRPr="00D96631" w:rsidRDefault="001156ED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服務</w:t>
      </w:r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時間彈性機動、採取固定或相互約定等方式皆可，依據情況做妥適安排。</w:t>
      </w:r>
    </w:p>
    <w:p w:rsidR="003B1C00" w:rsidRPr="00D96631" w:rsidRDefault="001156ED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服務</w:t>
      </w:r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地點以服務對象所在地為主，但須注意安全、正當與公開。</w:t>
      </w:r>
    </w:p>
    <w:p w:rsidR="003B1C00" w:rsidRPr="00D96631" w:rsidRDefault="00B4634C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服務種類</w:t>
      </w:r>
      <w:r w:rsid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包括</w:t>
      </w:r>
      <w:r w:rsidR="001156ED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校園環保志工、</w:t>
      </w:r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協助行政工作（活動支援）、勞動服務、</w:t>
      </w:r>
      <w:proofErr w:type="gramStart"/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特教志工</w:t>
      </w:r>
      <w:proofErr w:type="gramEnd"/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（身心障礙學生服務）、交通</w:t>
      </w:r>
      <w:proofErr w:type="gramStart"/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控管志工</w:t>
      </w:r>
      <w:proofErr w:type="gramEnd"/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、主題服務（如文化史蹟調查、生態調查、圖書整理、環境美化、解說服務、社會關懷、生命教育等）或進行課業輔導（如暑期營隊）</w:t>
      </w:r>
      <w:proofErr w:type="gramStart"/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均宜</w:t>
      </w:r>
      <w:proofErr w:type="gramEnd"/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3B1C00" w:rsidRPr="00D96631" w:rsidRDefault="003B1C00" w:rsidP="00D96631">
      <w:pPr>
        <w:pStyle w:val="a7"/>
        <w:widowControl/>
        <w:numPr>
          <w:ilvl w:val="0"/>
          <w:numId w:val="7"/>
        </w:numPr>
        <w:shd w:val="clear" w:color="auto" w:fill="FFFFFF"/>
        <w:ind w:leftChars="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以上活動方式如係參與校外服務，須事先報請學</w:t>
      </w:r>
      <w:proofErr w:type="gramStart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務</w:t>
      </w:r>
      <w:proofErr w:type="gramEnd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處或學校相關單位核查，經批准後實施；唯學校其他單位核准者，仍須送學</w:t>
      </w:r>
      <w:proofErr w:type="gramStart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務</w:t>
      </w:r>
      <w:proofErr w:type="gramEnd"/>
      <w:r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處備查。</w:t>
      </w:r>
    </w:p>
    <w:p w:rsidR="003B1C00" w:rsidRPr="00D96631" w:rsidRDefault="00D96631" w:rsidP="00D96631">
      <w:pPr>
        <w:widowControl/>
        <w:shd w:val="clear" w:color="auto" w:fill="FFFFFF"/>
        <w:ind w:left="144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(十一)</w:t>
      </w:r>
      <w:r w:rsidR="003B1C00" w:rsidRPr="00D96631">
        <w:rPr>
          <w:rFonts w:ascii="標楷體" w:eastAsia="標楷體" w:hAnsi="標楷體" w:cs="Times New Roman" w:hint="eastAsia"/>
          <w:color w:val="000000"/>
          <w:kern w:val="0"/>
          <w:szCs w:val="24"/>
        </w:rPr>
        <w:t>反思活動：</w:t>
      </w:r>
    </w:p>
    <w:p w:rsidR="003B1C00" w:rsidRPr="003B1C00" w:rsidRDefault="003B1C00" w:rsidP="003B1C00">
      <w:pPr>
        <w:widowControl/>
        <w:shd w:val="clear" w:color="auto" w:fill="FFFFFF"/>
        <w:ind w:left="2280" w:hanging="36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1. </w:t>
      </w:r>
      <w:r w:rsidRPr="003B1C00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> </w:t>
      </w: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於每學習中、末及服務學習活動完成時，由指導老師或派遣人員，進行檢討與問題討論，並協助學生找出各類問題的解決方式與應有之態度。</w:t>
      </w:r>
    </w:p>
    <w:p w:rsidR="003B1C00" w:rsidRPr="003B1C00" w:rsidRDefault="003B1C00" w:rsidP="003B1C00">
      <w:pPr>
        <w:widowControl/>
        <w:shd w:val="clear" w:color="auto" w:fill="FFFFFF"/>
        <w:ind w:left="2280" w:hanging="36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2.</w:t>
      </w:r>
      <w:r w:rsidRPr="003B1C00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>    </w:t>
      </w: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鼓勵參與之教職員生將服務心得寫下，並向校刊或校外刊物投稿。</w:t>
      </w:r>
    </w:p>
    <w:p w:rsidR="003B1C00" w:rsidRPr="003B1C00" w:rsidRDefault="003505EC" w:rsidP="003B1C00">
      <w:pPr>
        <w:widowControl/>
        <w:shd w:val="clear" w:color="auto" w:fill="FFFFFF"/>
        <w:ind w:left="960" w:hanging="48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="001156ED">
        <w:rPr>
          <w:rFonts w:ascii="標楷體" w:eastAsia="標楷體" w:hAnsi="標楷體" w:cs="Times New Roman" w:hint="eastAsia"/>
          <w:color w:val="000000"/>
          <w:kern w:val="0"/>
          <w:szCs w:val="24"/>
        </w:rPr>
        <w:t>二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、志願服務登錄時數與登錄方式</w:t>
      </w:r>
    </w:p>
    <w:p w:rsidR="003B1C00" w:rsidRPr="003B1C00" w:rsidRDefault="003B1C00" w:rsidP="003B1C00">
      <w:pPr>
        <w:widowControl/>
        <w:shd w:val="clear" w:color="auto" w:fill="FFFFFF"/>
        <w:ind w:left="216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（一）登錄時數：</w:t>
      </w:r>
    </w:p>
    <w:p w:rsidR="003B1C00" w:rsidRPr="003B1C00" w:rsidRDefault="001156ED" w:rsidP="003B1C00">
      <w:pPr>
        <w:widowControl/>
        <w:shd w:val="clear" w:color="auto" w:fill="FFFFFF"/>
        <w:ind w:left="2280" w:hanging="36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服務滿1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節課(50分鐘)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以1小時登錄</w:t>
      </w:r>
    </w:p>
    <w:p w:rsidR="003B1C00" w:rsidRPr="003B1C00" w:rsidRDefault="003B1C00" w:rsidP="003B1C00">
      <w:pPr>
        <w:widowControl/>
        <w:shd w:val="clear" w:color="auto" w:fill="FFFFFF"/>
        <w:ind w:left="216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（二）登錄方式：</w:t>
      </w:r>
    </w:p>
    <w:p w:rsidR="003B1C00" w:rsidRPr="003B1C00" w:rsidRDefault="003B1C00" w:rsidP="003B1C00">
      <w:pPr>
        <w:widowControl/>
        <w:shd w:val="clear" w:color="auto" w:fill="FFFFFF"/>
        <w:ind w:left="2280" w:hanging="36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1. 凡從事校內志願服務完畢後，需請志願服務運用單位或老師簽認，</w:t>
      </w:r>
      <w:r w:rsidR="001156ED">
        <w:rPr>
          <w:rFonts w:ascii="標楷體" w:eastAsia="標楷體" w:hAnsi="標楷體" w:cs="Times New Roman" w:hint="eastAsia"/>
          <w:color w:val="000000"/>
          <w:kern w:val="0"/>
          <w:szCs w:val="24"/>
        </w:rPr>
        <w:t>提供服務時數與服務證明</w:t>
      </w: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並</w:t>
      </w:r>
      <w:r w:rsidR="001156ED">
        <w:rPr>
          <w:rFonts w:ascii="標楷體" w:eastAsia="標楷體" w:hAnsi="標楷體" w:cs="Times New Roman" w:hint="eastAsia"/>
          <w:color w:val="000000"/>
          <w:kern w:val="0"/>
          <w:szCs w:val="24"/>
        </w:rPr>
        <w:t>經由學</w:t>
      </w:r>
      <w:proofErr w:type="gramStart"/>
      <w:r w:rsidR="001156ED">
        <w:rPr>
          <w:rFonts w:ascii="標楷體" w:eastAsia="標楷體" w:hAnsi="標楷體" w:cs="Times New Roman" w:hint="eastAsia"/>
          <w:color w:val="000000"/>
          <w:kern w:val="0"/>
          <w:szCs w:val="24"/>
        </w:rPr>
        <w:t>務</w:t>
      </w:r>
      <w:proofErr w:type="gramEnd"/>
      <w:r w:rsidR="001156ED">
        <w:rPr>
          <w:rFonts w:ascii="標楷體" w:eastAsia="標楷體" w:hAnsi="標楷體" w:cs="Times New Roman" w:hint="eastAsia"/>
          <w:color w:val="000000"/>
          <w:kern w:val="0"/>
          <w:szCs w:val="24"/>
        </w:rPr>
        <w:t>處認證並</w:t>
      </w: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登載時數。</w:t>
      </w:r>
    </w:p>
    <w:p w:rsidR="003B1C00" w:rsidRPr="003B1C00" w:rsidRDefault="003B1C00" w:rsidP="003B1C00">
      <w:pPr>
        <w:widowControl/>
        <w:shd w:val="clear" w:color="auto" w:fill="FFFFFF"/>
        <w:ind w:left="2280" w:hanging="36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2. 學期</w:t>
      </w:r>
      <w:proofErr w:type="gramStart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末時</w:t>
      </w:r>
      <w:proofErr w:type="gramEnd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，請學生個人將各類志願服務時數，加總於各類合計處，若為校外運用單位，則需附上該單位之服務時數證明，以利學</w:t>
      </w:r>
      <w:proofErr w:type="gramStart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務</w:t>
      </w:r>
      <w:proofErr w:type="gramEnd"/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處人員登錄電腦。</w:t>
      </w:r>
    </w:p>
    <w:p w:rsidR="003B1C00" w:rsidRPr="003B1C00" w:rsidRDefault="003505EC" w:rsidP="003B1C00">
      <w:pPr>
        <w:widowControl/>
        <w:shd w:val="clear" w:color="auto" w:fill="FFFFFF"/>
        <w:ind w:left="960" w:hanging="48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="00FB40BB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="001156ED">
        <w:rPr>
          <w:rFonts w:ascii="標楷體" w:eastAsia="標楷體" w:hAnsi="標楷體" w:cs="Times New Roman" w:hint="eastAsia"/>
          <w:color w:val="000000"/>
          <w:kern w:val="0"/>
          <w:szCs w:val="24"/>
        </w:rPr>
        <w:t>三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、獎勵</w:t>
      </w:r>
    </w:p>
    <w:p w:rsidR="003B1C00" w:rsidRPr="003B1C00" w:rsidRDefault="001156ED" w:rsidP="003B1C00">
      <w:pPr>
        <w:widowControl/>
        <w:shd w:val="clear" w:color="auto" w:fill="FFFFFF"/>
        <w:ind w:left="216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（一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）每學期志願服務時數：滿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8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小時者，記嘉獎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乙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支。</w:t>
      </w:r>
    </w:p>
    <w:p w:rsidR="003B1C00" w:rsidRPr="003B1C00" w:rsidRDefault="001156ED" w:rsidP="003B1C00">
      <w:pPr>
        <w:widowControl/>
        <w:shd w:val="clear" w:color="auto" w:fill="FFFFFF"/>
        <w:ind w:left="216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（二</w:t>
      </w:r>
      <w:r w:rsidR="003B1C00"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）本校教職員工參與推動、指導服務學習，成績優異者，依權責呈請簽核記功或嘉獎，並公開表揚之。</w:t>
      </w:r>
    </w:p>
    <w:p w:rsidR="00684629" w:rsidRDefault="003B1C00" w:rsidP="00684629">
      <w:pPr>
        <w:widowControl/>
        <w:shd w:val="clear" w:color="auto" w:fill="FFFFFF"/>
        <w:ind w:left="72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第八條  懲處</w:t>
      </w:r>
    </w:p>
    <w:p w:rsidR="003B1C00" w:rsidRPr="003B1C00" w:rsidRDefault="003B1C00" w:rsidP="00684629">
      <w:pPr>
        <w:widowControl/>
        <w:shd w:val="clear" w:color="auto" w:fill="FFFFFF"/>
        <w:ind w:leftChars="100" w:left="240" w:firstLineChars="300" w:firstLine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凡未從事志願服務者，而行不實登錄者，經發現或</w:t>
      </w:r>
      <w:r w:rsidR="00F6627A">
        <w:rPr>
          <w:rFonts w:ascii="標楷體" w:eastAsia="標楷體" w:hAnsi="標楷體" w:cs="Times New Roman" w:hint="eastAsia"/>
          <w:color w:val="000000"/>
          <w:kern w:val="0"/>
          <w:szCs w:val="24"/>
        </w:rPr>
        <w:t>遭</w:t>
      </w: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舉發，處小過乙支以為懲戒。</w:t>
      </w:r>
    </w:p>
    <w:p w:rsidR="003B1C00" w:rsidRPr="003B1C00" w:rsidRDefault="003B1C00" w:rsidP="003B1C00">
      <w:pPr>
        <w:widowControl/>
        <w:shd w:val="clear" w:color="auto" w:fill="FFFFFF"/>
        <w:ind w:left="720" w:hanging="7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第九條  本</w:t>
      </w:r>
      <w:r w:rsidR="00B4634C">
        <w:rPr>
          <w:rFonts w:ascii="標楷體" w:eastAsia="標楷體" w:hAnsi="標楷體" w:cs="Times New Roman" w:hint="eastAsia"/>
          <w:color w:val="000000"/>
          <w:kern w:val="0"/>
          <w:szCs w:val="24"/>
        </w:rPr>
        <w:t>實施辦</w:t>
      </w:r>
      <w:r w:rsidR="001156ED">
        <w:rPr>
          <w:rFonts w:ascii="標楷體" w:eastAsia="標楷體" w:hAnsi="標楷體" w:cs="Times New Roman" w:hint="eastAsia"/>
          <w:color w:val="000000"/>
          <w:kern w:val="0"/>
          <w:szCs w:val="24"/>
        </w:rPr>
        <w:t>法</w:t>
      </w:r>
      <w:r w:rsidRPr="003B1C00">
        <w:rPr>
          <w:rFonts w:ascii="標楷體" w:eastAsia="標楷體" w:hAnsi="標楷體" w:cs="Times New Roman" w:hint="eastAsia"/>
          <w:color w:val="000000"/>
          <w:kern w:val="0"/>
          <w:szCs w:val="24"/>
        </w:rPr>
        <w:t>陳校長核定後公佈實施，修正時亦同。</w:t>
      </w:r>
    </w:p>
    <w:p w:rsidR="005122AD" w:rsidRPr="003B1C00" w:rsidRDefault="005122AD"/>
    <w:sectPr w:rsidR="005122AD" w:rsidRPr="003B1C00" w:rsidSect="003B1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68" w:rsidRDefault="008A7A68" w:rsidP="003B1C00">
      <w:r>
        <w:separator/>
      </w:r>
    </w:p>
  </w:endnote>
  <w:endnote w:type="continuationSeparator" w:id="0">
    <w:p w:rsidR="008A7A68" w:rsidRDefault="008A7A68" w:rsidP="003B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68" w:rsidRDefault="008A7A68" w:rsidP="003B1C00">
      <w:r>
        <w:separator/>
      </w:r>
    </w:p>
  </w:footnote>
  <w:footnote w:type="continuationSeparator" w:id="0">
    <w:p w:rsidR="008A7A68" w:rsidRDefault="008A7A68" w:rsidP="003B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6F9"/>
    <w:multiLevelType w:val="hybridMultilevel"/>
    <w:tmpl w:val="5AB89AD8"/>
    <w:lvl w:ilvl="0" w:tplc="E784591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2155A20"/>
    <w:multiLevelType w:val="hybridMultilevel"/>
    <w:tmpl w:val="ECB47B00"/>
    <w:lvl w:ilvl="0" w:tplc="FDD0D9DE">
      <w:start w:val="1"/>
      <w:numFmt w:val="taiwaneseCountingThousand"/>
      <w:lvlText w:val="（%1）"/>
      <w:lvlJc w:val="left"/>
      <w:pPr>
        <w:ind w:left="216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22D172C1"/>
    <w:multiLevelType w:val="hybridMultilevel"/>
    <w:tmpl w:val="5FBAD61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36C1589"/>
    <w:multiLevelType w:val="hybridMultilevel"/>
    <w:tmpl w:val="D6762B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8E3DF8"/>
    <w:multiLevelType w:val="hybridMultilevel"/>
    <w:tmpl w:val="45368D6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63324869"/>
    <w:multiLevelType w:val="hybridMultilevel"/>
    <w:tmpl w:val="BE5202EA"/>
    <w:lvl w:ilvl="0" w:tplc="E784591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7E3A5257"/>
    <w:multiLevelType w:val="hybridMultilevel"/>
    <w:tmpl w:val="3C586A9C"/>
    <w:lvl w:ilvl="0" w:tplc="E7845918">
      <w:start w:val="1"/>
      <w:numFmt w:val="taiwaneseCountingThousand"/>
      <w:lvlText w:val="%1、"/>
      <w:lvlJc w:val="left"/>
      <w:pPr>
        <w:ind w:left="24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EF"/>
    <w:rsid w:val="00106D6C"/>
    <w:rsid w:val="001156ED"/>
    <w:rsid w:val="00307994"/>
    <w:rsid w:val="003505EC"/>
    <w:rsid w:val="00387928"/>
    <w:rsid w:val="0039514E"/>
    <w:rsid w:val="003B1C00"/>
    <w:rsid w:val="005122AD"/>
    <w:rsid w:val="00622B2B"/>
    <w:rsid w:val="00684629"/>
    <w:rsid w:val="006E2A41"/>
    <w:rsid w:val="008726B4"/>
    <w:rsid w:val="008A7A68"/>
    <w:rsid w:val="00914B40"/>
    <w:rsid w:val="00A41DA9"/>
    <w:rsid w:val="00B4634C"/>
    <w:rsid w:val="00B811FE"/>
    <w:rsid w:val="00BF62EF"/>
    <w:rsid w:val="00C63DBD"/>
    <w:rsid w:val="00D262FA"/>
    <w:rsid w:val="00D96631"/>
    <w:rsid w:val="00DA20C8"/>
    <w:rsid w:val="00F6627A"/>
    <w:rsid w:val="00F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1C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1C00"/>
    <w:rPr>
      <w:sz w:val="20"/>
      <w:szCs w:val="20"/>
    </w:rPr>
  </w:style>
  <w:style w:type="paragraph" w:styleId="a7">
    <w:name w:val="List Paragraph"/>
    <w:basedOn w:val="a"/>
    <w:uiPriority w:val="34"/>
    <w:qFormat/>
    <w:rsid w:val="003B1C0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846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4629"/>
  </w:style>
  <w:style w:type="character" w:customStyle="1" w:styleId="aa">
    <w:name w:val="註解文字 字元"/>
    <w:basedOn w:val="a0"/>
    <w:link w:val="a9"/>
    <w:uiPriority w:val="99"/>
    <w:semiHidden/>
    <w:rsid w:val="006846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462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846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4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846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1C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1C00"/>
    <w:rPr>
      <w:sz w:val="20"/>
      <w:szCs w:val="20"/>
    </w:rPr>
  </w:style>
  <w:style w:type="paragraph" w:styleId="a7">
    <w:name w:val="List Paragraph"/>
    <w:basedOn w:val="a"/>
    <w:uiPriority w:val="34"/>
    <w:qFormat/>
    <w:rsid w:val="003B1C0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846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4629"/>
  </w:style>
  <w:style w:type="character" w:customStyle="1" w:styleId="aa">
    <w:name w:val="註解文字 字元"/>
    <w:basedOn w:val="a0"/>
    <w:link w:val="a9"/>
    <w:uiPriority w:val="99"/>
    <w:semiHidden/>
    <w:rsid w:val="006846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462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846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4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84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2013-09-12T08:04:00Z</cp:lastPrinted>
  <dcterms:created xsi:type="dcterms:W3CDTF">2013-09-09T01:37:00Z</dcterms:created>
  <dcterms:modified xsi:type="dcterms:W3CDTF">2013-11-22T07:25:00Z</dcterms:modified>
</cp:coreProperties>
</file>